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5478780</wp:posOffset>
            </wp:positionH>
            <wp:positionV relativeFrom="paragraph">
              <wp:posOffset>-445133</wp:posOffset>
            </wp:positionV>
            <wp:extent cx="784860" cy="655955"/>
            <wp:effectExtent b="0" l="0" r="0" t="0"/>
            <wp:wrapNone/>
            <wp:docPr descr="Outstanding_Colour_School" id="9" name="image1.jpg"/>
            <a:graphic>
              <a:graphicData uri="http://schemas.openxmlformats.org/drawingml/2006/picture">
                <pic:pic>
                  <pic:nvPicPr>
                    <pic:cNvPr descr="Outstanding_Colour_School" id="0" name="image1.jpg"/>
                    <pic:cNvPicPr preferRelativeResize="0"/>
                  </pic:nvPicPr>
                  <pic:blipFill>
                    <a:blip r:embed="rId7"/>
                    <a:srcRect b="0" l="0" r="0" t="0"/>
                    <a:stretch>
                      <a:fillRect/>
                    </a:stretch>
                  </pic:blipFill>
                  <pic:spPr>
                    <a:xfrm>
                      <a:off x="0" y="0"/>
                      <a:ext cx="784860" cy="65595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-163828</wp:posOffset>
            </wp:positionH>
            <wp:positionV relativeFrom="paragraph">
              <wp:posOffset>-288288</wp:posOffset>
            </wp:positionV>
            <wp:extent cx="5115560" cy="1288415"/>
            <wp:effectExtent b="0" l="0" r="0" t="0"/>
            <wp:wrapNone/>
            <wp:docPr descr="LogoShieldLeft2013" id="8" name="image2.jpg"/>
            <a:graphic>
              <a:graphicData uri="http://schemas.openxmlformats.org/drawingml/2006/picture">
                <pic:pic>
                  <pic:nvPicPr>
                    <pic:cNvPr descr="LogoShieldLeft2013" id="0" name="image2.jpg"/>
                    <pic:cNvPicPr preferRelativeResize="0"/>
                  </pic:nvPicPr>
                  <pic:blipFill>
                    <a:blip r:embed="rId8"/>
                    <a:srcRect b="0" l="0" r="0" t="0"/>
                    <a:stretch>
                      <a:fillRect/>
                    </a:stretch>
                  </pic:blipFill>
                  <pic:spPr>
                    <a:xfrm>
                      <a:off x="0" y="0"/>
                      <a:ext cx="5115560" cy="1288415"/>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tbl>
      <w:tblPr>
        <w:tblStyle w:val="Table1"/>
        <w:tblW w:w="10074.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ffffff" w:space="0" w:sz="6" w:val="single"/>
        </w:tblBorders>
        <w:tblLayout w:type="fixed"/>
        <w:tblLook w:val="0000"/>
      </w:tblPr>
      <w:tblGrid>
        <w:gridCol w:w="2694"/>
        <w:gridCol w:w="7380"/>
        <w:tblGridChange w:id="0">
          <w:tblGrid>
            <w:gridCol w:w="2694"/>
            <w:gridCol w:w="7380"/>
          </w:tblGrid>
        </w:tblGridChange>
      </w:tblGrid>
      <w:tr>
        <w:trPr>
          <w:cantSplit w:val="0"/>
          <w:tblHeader w:val="0"/>
        </w:trPr>
        <w:tc>
          <w:tcPr>
            <w:gridSpan w:val="2"/>
            <w:tcBorders>
              <w:top w:color="003399" w:space="0" w:sz="4" w:val="single"/>
              <w:left w:color="003399" w:space="0" w:sz="4" w:val="single"/>
              <w:bottom w:color="003399" w:space="0" w:sz="4" w:val="single"/>
              <w:right w:color="003399" w:space="0" w:sz="4" w:val="single"/>
            </w:tcBorders>
            <w:shd w:fill="002e8a" w:val="clear"/>
          </w:tcPr>
          <w:p w:rsidR="00000000" w:rsidDel="00000000" w:rsidP="00000000" w:rsidRDefault="00000000" w:rsidRPr="00000000" w14:paraId="00000006">
            <w:pPr>
              <w:rPr>
                <w:b w:val="1"/>
                <w:color w:val="ffffff"/>
              </w:rPr>
            </w:pPr>
            <w:r w:rsidDel="00000000" w:rsidR="00000000" w:rsidRPr="00000000">
              <w:rPr>
                <w:b w:val="1"/>
                <w:color w:val="ffffff"/>
                <w:sz w:val="32"/>
                <w:szCs w:val="32"/>
                <w:rtl w:val="0"/>
              </w:rPr>
              <w:t xml:space="preserve">Application Form</w:t>
            </w:r>
            <w:r w:rsidDel="00000000" w:rsidR="00000000" w:rsidRPr="00000000">
              <w:rPr>
                <w:rtl w:val="0"/>
              </w:rPr>
            </w:r>
          </w:p>
        </w:tc>
      </w:tr>
      <w:tr>
        <w:trPr>
          <w:cantSplit w:val="0"/>
          <w:tblHeader w:val="0"/>
        </w:trPr>
        <w:tc>
          <w:tcPr>
            <w:gridSpan w:val="2"/>
            <w:tcBorders>
              <w:top w:color="003399" w:space="0" w:sz="4" w:val="single"/>
            </w:tcBorders>
            <w:shd w:fill="auto" w:val="clear"/>
          </w:tcPr>
          <w:p w:rsidR="00000000" w:rsidDel="00000000" w:rsidP="00000000" w:rsidRDefault="00000000" w:rsidRPr="00000000" w14:paraId="00000008">
            <w:pPr>
              <w:rPr/>
            </w:pPr>
            <w:r w:rsidDel="00000000" w:rsidR="00000000" w:rsidRPr="00000000">
              <w:rPr>
                <w:rtl w:val="0"/>
              </w:rPr>
              <w:t xml:space="preserve">The School is legally required to carry out a number of pre-appointment checks which are detailed in the School's Recruitment, selection and disclosure policy and procedure.  The information you are being asked to provide in this form is required so that the School can comply with those legal obligations should your application be successful.</w:t>
            </w:r>
          </w:p>
        </w:tc>
      </w:tr>
      <w:tr>
        <w:trPr>
          <w:cantSplit w:val="0"/>
          <w:tblHeader w:val="0"/>
        </w:trPr>
        <w:tc>
          <w:tcPr>
            <w:shd w:fill="auto" w:val="cle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4"/>
                <w:szCs w:val="24"/>
                <w:rtl w:val="0"/>
              </w:rPr>
              <w:t xml:space="preserve">Position applied for:</w:t>
            </w:r>
            <w:r w:rsidDel="00000000" w:rsidR="00000000" w:rsidRPr="00000000">
              <w:rPr>
                <w:rtl w:val="0"/>
              </w:rPr>
            </w:r>
          </w:p>
        </w:tc>
        <w:tc>
          <w:tcPr>
            <w:shd w:fill="auto" w:val="clear"/>
          </w:tcPr>
          <w:p w:rsidR="00000000" w:rsidDel="00000000" w:rsidP="00000000" w:rsidRDefault="00000000" w:rsidRPr="00000000" w14:paraId="0000000B">
            <w:pPr>
              <w:rPr/>
            </w:pPr>
            <w:r w:rsidDel="00000000" w:rsidR="00000000" w:rsidRPr="00000000">
              <w:rPr>
                <w:rtl w:val="0"/>
              </w:rPr>
            </w:r>
          </w:p>
        </w:tc>
      </w:tr>
    </w:tbl>
    <w:p w:rsidR="00000000" w:rsidDel="00000000" w:rsidP="00000000" w:rsidRDefault="00000000" w:rsidRPr="00000000" w14:paraId="0000000C">
      <w:pPr>
        <w:rPr/>
      </w:pPr>
      <w:r w:rsidDel="00000000" w:rsidR="00000000" w:rsidRPr="00000000">
        <w:rPr>
          <w:rtl w:val="0"/>
        </w:rPr>
      </w:r>
    </w:p>
    <w:tbl>
      <w:tblPr>
        <w:tblStyle w:val="Table2"/>
        <w:tblW w:w="10038.999999999998"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2375"/>
        <w:gridCol w:w="2823"/>
        <w:gridCol w:w="1219"/>
        <w:gridCol w:w="904"/>
        <w:gridCol w:w="905"/>
        <w:gridCol w:w="904"/>
        <w:gridCol w:w="909"/>
        <w:tblGridChange w:id="0">
          <w:tblGrid>
            <w:gridCol w:w="2375"/>
            <w:gridCol w:w="2823"/>
            <w:gridCol w:w="1219"/>
            <w:gridCol w:w="904"/>
            <w:gridCol w:w="905"/>
            <w:gridCol w:w="904"/>
            <w:gridCol w:w="909"/>
          </w:tblGrid>
        </w:tblGridChange>
      </w:tblGrid>
      <w:tr>
        <w:trPr>
          <w:cantSplit w:val="1"/>
          <w:tblHeader w:val="1"/>
        </w:trPr>
        <w:tc>
          <w:tcPr>
            <w:gridSpan w:val="7"/>
            <w:shd w:fill="002e8a" w:val="clear"/>
          </w:tcPr>
          <w:p w:rsidR="00000000" w:rsidDel="00000000" w:rsidP="00000000" w:rsidRDefault="00000000" w:rsidRPr="00000000" w14:paraId="0000000D">
            <w:pPr>
              <w:rPr>
                <w:b w:val="1"/>
                <w:color w:val="ffffff"/>
              </w:rPr>
            </w:pPr>
            <w:r w:rsidDel="00000000" w:rsidR="00000000" w:rsidRPr="00000000">
              <w:rPr>
                <w:b w:val="1"/>
                <w:color w:val="ffffff"/>
                <w:sz w:val="24"/>
                <w:szCs w:val="24"/>
                <w:rtl w:val="0"/>
              </w:rPr>
              <w:t xml:space="preserve">Section 1:  Personal details</w:t>
            </w: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Title:</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Dr/Mr/Mrs/Miss/Ms</w:t>
            </w:r>
          </w:p>
        </w:tc>
        <w:tc>
          <w:tcPr>
            <w:shd w:fill="auto" w:val="clear"/>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Forenames:</w:t>
            </w:r>
          </w:p>
        </w:tc>
        <w:tc>
          <w:tcPr>
            <w:gridSpan w:val="5"/>
            <w:shd w:fill="auto" w:val="clear"/>
          </w:tcPr>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Surname:</w:t>
            </w:r>
          </w:p>
        </w:tc>
      </w:tr>
      <w:tr>
        <w:trPr>
          <w:cantSplit w:val="1"/>
          <w:tblHeader w:val="0"/>
        </w:trPr>
        <w:tc>
          <w:tcPr>
            <w:gridSpan w:val="2"/>
            <w:vMerge w:val="restart"/>
            <w:shd w:fill="auto" w:val="clear"/>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Date of birth:</w:t>
            </w:r>
          </w:p>
        </w:tc>
        <w:tc>
          <w:tcPr>
            <w:gridSpan w:val="5"/>
            <w:shd w:fill="auto" w:val="clear"/>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Former name:</w:t>
            </w:r>
          </w:p>
        </w:tc>
      </w:tr>
      <w:tr>
        <w:trPr>
          <w:cantSplit w:val="1"/>
          <w:tblHeader w:val="0"/>
        </w:trPr>
        <w:tc>
          <w:tcPr>
            <w:gridSpan w:val="2"/>
            <w:vMerge w:val="continue"/>
            <w:shd w:fill="auto" w:val="clear"/>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5"/>
            <w:shd w:fill="auto" w:val="clear"/>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Preferred name:</w:t>
            </w:r>
          </w:p>
        </w:tc>
      </w:tr>
      <w:tr>
        <w:trPr>
          <w:cantSplit w:val="1"/>
          <w:tblHeader w:val="0"/>
        </w:trPr>
        <w:tc>
          <w:tcPr>
            <w:gridSpan w:val="2"/>
            <w:shd w:fill="auto" w:val="clear"/>
          </w:tcPr>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Teacher registration number (if applicable):</w:t>
              <w:br w:type="textWrapping"/>
            </w:r>
          </w:p>
        </w:tc>
        <w:tc>
          <w:tcPr>
            <w:gridSpan w:val="5"/>
            <w:shd w:fill="auto" w:val="clear"/>
          </w:tcPr>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National Insurance number:</w:t>
            </w:r>
          </w:p>
        </w:tc>
      </w:tr>
      <w:tr>
        <w:trPr>
          <w:cantSplit w:val="1"/>
          <w:tblHeader w:val="0"/>
        </w:trPr>
        <w:tc>
          <w:tcPr>
            <w:gridSpan w:val="2"/>
            <w:shd w:fill="auto" w:val="clear"/>
          </w:tcPr>
          <w:p w:rsidR="00000000" w:rsidDel="00000000" w:rsidP="00000000" w:rsidRDefault="00000000" w:rsidRPr="00000000" w14:paraId="0000003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Address:</w:t>
            </w:r>
          </w:p>
        </w:tc>
        <w:tc>
          <w:tcPr>
            <w:gridSpan w:val="5"/>
            <w:shd w:fill="auto" w:val="clear"/>
          </w:tcPr>
          <w:p w:rsidR="00000000" w:rsidDel="00000000" w:rsidP="00000000" w:rsidRDefault="00000000" w:rsidRPr="00000000" w14:paraId="0000003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Telephone number(s):</w:t>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Home:</w:t>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Work:</w:t>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Mobile:</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Email address:</w:t>
              <w:br w:type="textWrapping"/>
            </w:r>
          </w:p>
        </w:tc>
      </w:tr>
      <w:tr>
        <w:trPr>
          <w:cantSplit w:val="1"/>
          <w:tblHeader w:val="0"/>
        </w:trPr>
        <w:tc>
          <w:tcPr>
            <w:gridSpan w:val="3"/>
            <w:shd w:fill="auto" w:val="clear"/>
          </w:tcPr>
          <w:p w:rsidR="00000000" w:rsidDel="00000000" w:rsidP="00000000" w:rsidRDefault="00000000" w:rsidRPr="00000000" w14:paraId="0000003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Are you eligible for employment in the UK?</w:t>
            </w:r>
          </w:p>
        </w:tc>
        <w:tc>
          <w:tcPr>
            <w:tcBorders>
              <w:right w:color="000000" w:space="0" w:sz="0" w:val="nil"/>
            </w:tcBorders>
            <w:shd w:fill="auto" w:val="clear"/>
          </w:tcPr>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Yes</w:t>
            </w:r>
          </w:p>
        </w:tc>
        <w:tc>
          <w:tcPr>
            <w:tcBorders>
              <w:left w:color="000000" w:space="0" w:sz="0" w:val="nil"/>
            </w:tcBorders>
            <w:shd w:fill="auto" w:val="clear"/>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right w:color="000000" w:space="0" w:sz="0" w:val="nil"/>
            </w:tcBorders>
            <w:shd w:fill="auto" w:val="clear"/>
          </w:tcPr>
          <w:p w:rsidR="00000000" w:rsidDel="00000000" w:rsidP="00000000" w:rsidRDefault="00000000" w:rsidRPr="00000000" w14:paraId="00000042">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r>
        <w:trPr>
          <w:cantSplit w:val="1"/>
          <w:trHeight w:val="905" w:hRule="atLeast"/>
          <w:tblHeader w:val="0"/>
        </w:trPr>
        <w:tc>
          <w:tcPr>
            <w:gridSpan w:val="7"/>
            <w:shd w:fill="auto" w:val="clear"/>
          </w:tcPr>
          <w:p w:rsidR="00000000" w:rsidDel="00000000" w:rsidP="00000000" w:rsidRDefault="00000000" w:rsidRPr="00000000" w14:paraId="0000004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Please provide details:</w:t>
            </w:r>
          </w:p>
          <w:p w:rsidR="00000000" w:rsidDel="00000000" w:rsidP="00000000" w:rsidRDefault="00000000" w:rsidRPr="00000000" w14:paraId="0000004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04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Do you have Qualified Teacher status?</w:t>
            </w:r>
          </w:p>
        </w:tc>
        <w:tc>
          <w:tcPr>
            <w:tcBorders>
              <w:right w:color="000000" w:space="0" w:sz="0" w:val="nil"/>
            </w:tcBorders>
            <w:shd w:fill="auto" w:val="clear"/>
          </w:tcPr>
          <w:p w:rsidR="00000000" w:rsidDel="00000000" w:rsidP="00000000" w:rsidRDefault="00000000" w:rsidRPr="00000000" w14:paraId="00000050">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Yes</w:t>
            </w:r>
          </w:p>
        </w:tc>
        <w:tc>
          <w:tcPr>
            <w:tcBorders>
              <w:left w:color="000000" w:space="0" w:sz="0" w:val="nil"/>
            </w:tcBorders>
            <w:shd w:fill="auto" w:val="clear"/>
          </w:tcPr>
          <w:p w:rsidR="00000000" w:rsidDel="00000000" w:rsidP="00000000" w:rsidRDefault="00000000" w:rsidRPr="00000000" w14:paraId="0000005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right w:color="000000" w:space="0" w:sz="0" w:val="nil"/>
            </w:tcBorders>
            <w:shd w:fill="auto" w:val="clear"/>
          </w:tcPr>
          <w:p w:rsidR="00000000" w:rsidDel="00000000" w:rsidP="00000000" w:rsidRDefault="00000000" w:rsidRPr="00000000" w14:paraId="00000052">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05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r>
        <w:trPr>
          <w:cantSplit w:val="1"/>
          <w:tblHeader w:val="0"/>
        </w:trPr>
        <w:tc>
          <w:tcPr>
            <w:gridSpan w:val="3"/>
            <w:shd w:fill="auto" w:val="clear"/>
          </w:tcPr>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Have you read the School's child protection policy?</w:t>
            </w:r>
          </w:p>
        </w:tc>
        <w:tc>
          <w:tcPr>
            <w:tcBorders>
              <w:right w:color="000000" w:space="0" w:sz="0" w:val="nil"/>
            </w:tcBorders>
            <w:shd w:fill="auto" w:val="clear"/>
          </w:tcPr>
          <w:p w:rsidR="00000000" w:rsidDel="00000000" w:rsidP="00000000" w:rsidRDefault="00000000" w:rsidRPr="00000000" w14:paraId="00000057">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Yes</w:t>
            </w:r>
          </w:p>
        </w:tc>
        <w:tc>
          <w:tcPr>
            <w:tcBorders>
              <w:left w:color="000000" w:space="0" w:sz="0" w:val="nil"/>
            </w:tcBorders>
            <w:shd w:fill="auto" w:val="clear"/>
          </w:tcPr>
          <w:p w:rsidR="00000000" w:rsidDel="00000000" w:rsidP="00000000" w:rsidRDefault="00000000" w:rsidRPr="00000000" w14:paraId="0000005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right w:color="000000" w:space="0" w:sz="0" w:val="nil"/>
            </w:tcBorders>
            <w:shd w:fill="auto" w:val="clear"/>
          </w:tcPr>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05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bl>
    <w:p w:rsidR="00000000" w:rsidDel="00000000" w:rsidP="00000000" w:rsidRDefault="00000000" w:rsidRPr="00000000" w14:paraId="0000005B">
      <w:pPr>
        <w:rPr/>
      </w:pPr>
      <w:r w:rsidDel="00000000" w:rsidR="00000000" w:rsidRPr="00000000">
        <w:rPr>
          <w:rtl w:val="0"/>
        </w:rPr>
      </w:r>
    </w:p>
    <w:tbl>
      <w:tblPr>
        <w:tblStyle w:val="Table3"/>
        <w:tblW w:w="10039.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417"/>
        <w:gridCol w:w="904"/>
        <w:gridCol w:w="905"/>
        <w:gridCol w:w="904"/>
        <w:gridCol w:w="909"/>
        <w:tblGridChange w:id="0">
          <w:tblGrid>
            <w:gridCol w:w="6417"/>
            <w:gridCol w:w="904"/>
            <w:gridCol w:w="905"/>
            <w:gridCol w:w="904"/>
            <w:gridCol w:w="909"/>
          </w:tblGrid>
        </w:tblGridChange>
      </w:tblGrid>
      <w:tr>
        <w:trPr>
          <w:cantSplit w:val="1"/>
          <w:tblHeader w:val="0"/>
        </w:trPr>
        <w:tc>
          <w:tcPr>
            <w:gridSpan w:val="5"/>
            <w:shd w:fill="002e8a" w:val="clear"/>
          </w:tcPr>
          <w:p w:rsidR="00000000" w:rsidDel="00000000" w:rsidP="00000000" w:rsidRDefault="00000000" w:rsidRPr="00000000" w14:paraId="0000005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b w:val="1"/>
                <w:color w:val="ffffff"/>
                <w:sz w:val="24"/>
                <w:szCs w:val="24"/>
                <w:rtl w:val="0"/>
              </w:rPr>
              <w:t xml:space="preserve">Section 2: Sanctions, restrictions and prohibitions</w:t>
            </w: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06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Have you ever been referred to, or are you the subject of a sanction, restriction or prohibition issued by, the Teaching Regulation Agency (previously known as the National College for Teaching and Leadership (</w:t>
            </w:r>
            <w:r w:rsidDel="00000000" w:rsidR="00000000" w:rsidRPr="00000000">
              <w:rPr>
                <w:b w:val="1"/>
                <w:color w:val="000000"/>
                <w:rtl w:val="0"/>
              </w:rPr>
              <w:t xml:space="preserve">NCTL</w:t>
            </w:r>
            <w:r w:rsidDel="00000000" w:rsidR="00000000" w:rsidRPr="00000000">
              <w:rPr>
                <w:color w:val="000000"/>
                <w:rtl w:val="0"/>
              </w:rPr>
              <w:t xml:space="preserve">)), any equivalent body in the UK or a regulator of the teaching profession in any other country?</w:t>
            </w:r>
          </w:p>
        </w:tc>
        <w:tc>
          <w:tcPr>
            <w:tcBorders>
              <w:right w:color="000000" w:space="0" w:sz="0" w:val="nil"/>
            </w:tcBorders>
            <w:shd w:fill="auto" w:val="clear"/>
          </w:tcPr>
          <w:p w:rsidR="00000000" w:rsidDel="00000000" w:rsidP="00000000" w:rsidRDefault="00000000" w:rsidRPr="00000000" w14:paraId="00000062">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Yes</w:t>
            </w:r>
          </w:p>
        </w:tc>
        <w:tc>
          <w:tcPr>
            <w:tcBorders>
              <w:left w:color="000000" w:space="0" w:sz="0" w:val="nil"/>
            </w:tcBorders>
            <w:shd w:fill="auto" w:val="clear"/>
          </w:tcPr>
          <w:p w:rsidR="00000000" w:rsidDel="00000000" w:rsidP="00000000" w:rsidRDefault="00000000" w:rsidRPr="00000000" w14:paraId="0000006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right w:color="000000" w:space="0" w:sz="0" w:val="nil"/>
            </w:tcBorders>
            <w:shd w:fill="auto" w:val="clear"/>
          </w:tcPr>
          <w:p w:rsidR="00000000" w:rsidDel="00000000" w:rsidP="00000000" w:rsidRDefault="00000000" w:rsidRPr="00000000" w14:paraId="00000064">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06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r>
        <w:trPr>
          <w:cantSplit w:val="1"/>
          <w:tblHeader w:val="0"/>
        </w:trPr>
        <w:tc>
          <w:tcPr>
            <w:shd w:fill="auto" w:val="clear"/>
          </w:tcPr>
          <w:p w:rsidR="00000000" w:rsidDel="00000000" w:rsidP="00000000" w:rsidRDefault="00000000" w:rsidRPr="00000000" w14:paraId="0000006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Have you ever been referred to the Department for Education, or are you the subject of a direction under section 128 of the Education and Skills Act 2008 which prohibits, disqualifies or restricts you from being involved in the management of an independent school?</w:t>
            </w:r>
          </w:p>
        </w:tc>
        <w:tc>
          <w:tcPr>
            <w:tcBorders>
              <w:right w:color="000000" w:space="0" w:sz="0" w:val="nil"/>
            </w:tcBorders>
            <w:shd w:fill="auto" w:val="clea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Yes</w:t>
            </w:r>
          </w:p>
        </w:tc>
        <w:tc>
          <w:tcPr>
            <w:tcBorders>
              <w:left w:color="000000" w:space="0" w:sz="0" w:val="nil"/>
            </w:tcBorders>
            <w:shd w:fill="auto"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right w:color="000000" w:space="0" w:sz="0" w:val="nil"/>
            </w:tcBorders>
            <w:shd w:fill="auto" w:val="clear"/>
          </w:tcPr>
          <w:p w:rsidR="00000000" w:rsidDel="00000000" w:rsidP="00000000" w:rsidRDefault="00000000" w:rsidRPr="00000000" w14:paraId="00000069">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06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r>
        <w:trPr>
          <w:cantSplit w:val="1"/>
          <w:tblHeader w:val="0"/>
        </w:trPr>
        <w:tc>
          <w:tcPr>
            <w:shd w:fill="auto" w:val="clear"/>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Have you ever been the subject of a direction under section 142 of the Education Act 2002?</w:t>
            </w:r>
          </w:p>
        </w:tc>
        <w:tc>
          <w:tcPr>
            <w:tcBorders>
              <w:right w:color="000000" w:space="0" w:sz="0" w:val="nil"/>
            </w:tcBorders>
            <w:shd w:fill="auto" w:val="clear"/>
          </w:tcPr>
          <w:p w:rsidR="00000000" w:rsidDel="00000000" w:rsidP="00000000" w:rsidRDefault="00000000" w:rsidRPr="00000000" w14:paraId="0000006C">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Yes</w:t>
            </w:r>
          </w:p>
        </w:tc>
        <w:tc>
          <w:tcPr>
            <w:tcBorders>
              <w:left w:color="000000" w:space="0" w:sz="0" w:val="nil"/>
            </w:tcBorders>
            <w:shd w:fill="auto" w:val="clear"/>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right w:color="000000" w:space="0" w:sz="0" w:val="nil"/>
            </w:tcBorders>
            <w:shd w:fill="auto"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r>
        <w:trPr>
          <w:cantSplit w:val="1"/>
          <w:tblHeader w:val="0"/>
        </w:trPr>
        <w:tc>
          <w:tcPr>
            <w:gridSpan w:val="5"/>
            <w:shd w:fill="auto" w:val="clear"/>
          </w:tcPr>
          <w:p w:rsidR="00000000" w:rsidDel="00000000" w:rsidP="00000000" w:rsidRDefault="00000000" w:rsidRPr="00000000" w14:paraId="00000070">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If answering "Yes" to any of the questions in Section 2 please provide details on a separate sheet and send this in a sealed envelope marked "confidential" with your application form.</w:t>
            </w:r>
          </w:p>
        </w:tc>
      </w:tr>
    </w:tbl>
    <w:p w:rsidR="00000000" w:rsidDel="00000000" w:rsidP="00000000" w:rsidRDefault="00000000" w:rsidRPr="00000000" w14:paraId="00000075">
      <w:pPr>
        <w:rPr/>
      </w:pPr>
      <w:r w:rsidDel="00000000" w:rsidR="00000000" w:rsidRPr="00000000">
        <w:rPr>
          <w:rtl w:val="0"/>
        </w:rPr>
      </w:r>
    </w:p>
    <w:tbl>
      <w:tblPr>
        <w:tblStyle w:val="Table4"/>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2475"/>
        <w:gridCol w:w="567"/>
        <w:gridCol w:w="709"/>
        <w:gridCol w:w="853"/>
        <w:gridCol w:w="1746"/>
        <w:gridCol w:w="923"/>
        <w:gridCol w:w="922"/>
        <w:gridCol w:w="1845"/>
        <w:tblGridChange w:id="0">
          <w:tblGrid>
            <w:gridCol w:w="2475"/>
            <w:gridCol w:w="567"/>
            <w:gridCol w:w="709"/>
            <w:gridCol w:w="853"/>
            <w:gridCol w:w="1746"/>
            <w:gridCol w:w="923"/>
            <w:gridCol w:w="922"/>
            <w:gridCol w:w="1845"/>
          </w:tblGrid>
        </w:tblGridChange>
      </w:tblGrid>
      <w:tr>
        <w:trPr>
          <w:cantSplit w:val="1"/>
          <w:tblHeader w:val="1"/>
        </w:trPr>
        <w:tc>
          <w:tcPr>
            <w:gridSpan w:val="8"/>
            <w:shd w:fill="002e8a" w:val="clear"/>
          </w:tcPr>
          <w:p w:rsidR="00000000" w:rsidDel="00000000" w:rsidP="00000000" w:rsidRDefault="00000000" w:rsidRPr="00000000" w14:paraId="00000076">
            <w:pPr>
              <w:rPr>
                <w:color w:val="ffffff"/>
              </w:rPr>
            </w:pPr>
            <w:r w:rsidDel="00000000" w:rsidR="00000000" w:rsidRPr="00000000">
              <w:rPr>
                <w:b w:val="1"/>
                <w:color w:val="ffffff"/>
                <w:sz w:val="24"/>
                <w:szCs w:val="24"/>
                <w:rtl w:val="0"/>
              </w:rPr>
              <w:t xml:space="preserve">Section 3:  Education</w:t>
            </w:r>
            <w:r w:rsidDel="00000000" w:rsidR="00000000" w:rsidRPr="00000000">
              <w:rPr>
                <w:b w:val="1"/>
                <w:color w:val="ffffff"/>
                <w:sz w:val="28"/>
                <w:szCs w:val="28"/>
                <w:rtl w:val="0"/>
              </w:rPr>
              <w:br w:type="textWrapping"/>
            </w:r>
            <w:r w:rsidDel="00000000" w:rsidR="00000000" w:rsidRPr="00000000">
              <w:rPr>
                <w:color w:val="ffffff"/>
                <w:rtl w:val="0"/>
              </w:rPr>
              <w:t xml:space="preserve">Please start with most recent</w:t>
            </w:r>
          </w:p>
        </w:tc>
      </w:tr>
      <w:tr>
        <w:trPr>
          <w:cantSplit w:val="1"/>
          <w:tblHeader w:val="0"/>
        </w:trPr>
        <w:tc>
          <w:tcPr>
            <w:tcBorders>
              <w:bottom w:color="000000" w:space="0" w:sz="0" w:val="nil"/>
            </w:tcBorders>
            <w:shd w:fill="auto" w:val="clear"/>
          </w:tcPr>
          <w:p w:rsidR="00000000" w:rsidDel="00000000" w:rsidP="00000000" w:rsidRDefault="00000000" w:rsidRPr="00000000" w14:paraId="0000007E">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Name of </w:t>
              <w:br w:type="textWrapping"/>
              <w:t xml:space="preserve">school/college/university</w:t>
            </w:r>
          </w:p>
        </w:tc>
        <w:tc>
          <w:tcPr>
            <w:gridSpan w:val="3"/>
            <w:tcBorders>
              <w:bottom w:color="000000" w:space="0" w:sz="0" w:val="nil"/>
            </w:tcBorders>
            <w:shd w:fill="auto" w:val="clear"/>
          </w:tcPr>
          <w:p w:rsidR="00000000" w:rsidDel="00000000" w:rsidP="00000000" w:rsidRDefault="00000000" w:rsidRPr="00000000" w14:paraId="0000007F">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Dates of</w:t>
              <w:br w:type="textWrapping"/>
              <w:t xml:space="preserve">attendance</w:t>
            </w:r>
          </w:p>
        </w:tc>
        <w:tc>
          <w:tcPr>
            <w:gridSpan w:val="4"/>
            <w:shd w:fill="auto" w:val="clear"/>
          </w:tcPr>
          <w:p w:rsidR="00000000" w:rsidDel="00000000" w:rsidP="00000000" w:rsidRDefault="00000000" w:rsidRPr="00000000" w14:paraId="00000082">
            <w:pPr>
              <w:pBdr>
                <w:top w:space="0" w:sz="0" w:val="nil"/>
                <w:left w:space="0" w:sz="0" w:val="nil"/>
                <w:bottom w:space="0" w:sz="0" w:val="nil"/>
                <w:right w:space="0" w:sz="0" w:val="nil"/>
                <w:between w:space="0" w:sz="0" w:val="nil"/>
              </w:pBdr>
              <w:spacing w:after="120" w:lineRule="auto"/>
              <w:jc w:val="center"/>
              <w:rPr>
                <w:b w:val="1"/>
                <w:color w:val="000000"/>
                <w:sz w:val="21"/>
                <w:szCs w:val="21"/>
              </w:rPr>
            </w:pPr>
            <w:r w:rsidDel="00000000" w:rsidR="00000000" w:rsidRPr="00000000">
              <w:rPr>
                <w:b w:val="1"/>
                <w:color w:val="000000"/>
                <w:sz w:val="21"/>
                <w:szCs w:val="21"/>
                <w:rtl w:val="0"/>
              </w:rPr>
              <w:t xml:space="preserve">Examinations</w:t>
            </w:r>
          </w:p>
        </w:tc>
      </w:tr>
      <w:tr>
        <w:trPr>
          <w:cantSplit w:val="1"/>
          <w:tblHeader w:val="0"/>
        </w:trPr>
        <w:tc>
          <w:tcPr>
            <w:tcBorders>
              <w:top w:color="000000" w:space="0" w:sz="0" w:val="nil"/>
            </w:tcBorders>
            <w:shd w:fill="auto" w:val="clear"/>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gridSpan w:val="3"/>
            <w:tcBorders>
              <w:top w:color="000000" w:space="0" w:sz="0" w:val="nil"/>
              <w:bottom w:color="808080" w:space="0" w:sz="4" w:val="single"/>
            </w:tcBorders>
            <w:shd w:fill="auto" w:val="clear"/>
          </w:tcPr>
          <w:p w:rsidR="00000000" w:rsidDel="00000000" w:rsidP="00000000" w:rsidRDefault="00000000" w:rsidRPr="00000000" w14:paraId="0000008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808080" w:space="0" w:sz="4" w:val="single"/>
            </w:tcBorders>
            <w:shd w:fill="auto" w:val="clear"/>
          </w:tcPr>
          <w:p w:rsidR="00000000" w:rsidDel="00000000" w:rsidP="00000000" w:rsidRDefault="00000000" w:rsidRPr="00000000" w14:paraId="0000008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Subject</w:t>
            </w:r>
          </w:p>
        </w:tc>
        <w:tc>
          <w:tcPr>
            <w:tcBorders>
              <w:bottom w:color="808080" w:space="0" w:sz="4" w:val="single"/>
            </w:tcBorders>
            <w:shd w:fill="auto" w:val="clear"/>
          </w:tcPr>
          <w:p w:rsidR="00000000" w:rsidDel="00000000" w:rsidP="00000000" w:rsidRDefault="00000000" w:rsidRPr="00000000" w14:paraId="0000008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Result</w:t>
            </w:r>
          </w:p>
        </w:tc>
        <w:tc>
          <w:tcPr>
            <w:tcBorders>
              <w:bottom w:color="808080" w:space="0" w:sz="4" w:val="single"/>
            </w:tcBorders>
            <w:shd w:fill="auto" w:val="clear"/>
          </w:tcPr>
          <w:p w:rsidR="00000000" w:rsidDel="00000000" w:rsidP="00000000" w:rsidRDefault="00000000" w:rsidRPr="00000000" w14:paraId="0000008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Date</w:t>
            </w:r>
          </w:p>
        </w:tc>
        <w:tc>
          <w:tcPr>
            <w:tcBorders>
              <w:bottom w:color="808080" w:space="0" w:sz="4" w:val="single"/>
            </w:tcBorders>
            <w:shd w:fill="auto" w:val="clear"/>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Awarding body</w:t>
            </w:r>
          </w:p>
        </w:tc>
      </w:tr>
      <w:tr>
        <w:trPr>
          <w:cantSplit w:val="1"/>
          <w:trHeight w:val="454" w:hRule="atLeast"/>
          <w:tblHeader w:val="0"/>
        </w:trPr>
        <w:tc>
          <w:tcPr>
            <w:vMerge w:val="restart"/>
            <w:shd w:fill="auto" w:val="clear"/>
          </w:tcPr>
          <w:p w:rsidR="00000000" w:rsidDel="00000000" w:rsidP="00000000" w:rsidRDefault="00000000" w:rsidRPr="00000000" w14:paraId="0000008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From: </w:t>
            </w:r>
          </w:p>
        </w:tc>
        <w:tc>
          <w:tcPr>
            <w:tcBorders>
              <w:bottom w:color="000000" w:space="0" w:sz="0" w:val="nil"/>
            </w:tcBorders>
            <w:shd w:fill="auto" w:val="clear"/>
          </w:tcPr>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9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9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9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rHeight w:val="149" w:hRule="atLeast"/>
          <w:tblHeader w:val="0"/>
        </w:trPr>
        <w:tc>
          <w:tcPr>
            <w:vMerge w:val="continue"/>
            <w:shd w:fill="auto" w:val="clear"/>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097">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09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shd w:fill="auto" w:val="clear"/>
          </w:tcPr>
          <w:p w:rsidR="00000000" w:rsidDel="00000000" w:rsidP="00000000" w:rsidRDefault="00000000" w:rsidRPr="00000000" w14:paraId="0000009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0A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0A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rHeight w:val="397" w:hRule="atLeast"/>
          <w:tblHeader w:val="0"/>
        </w:trPr>
        <w:tc>
          <w:tcPr>
            <w:vMerge w:val="continue"/>
            <w:shd w:fill="auto" w:val="clear"/>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0A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To:</w:t>
            </w:r>
          </w:p>
        </w:tc>
        <w:tc>
          <w:tcPr>
            <w:tcBorders>
              <w:top w:color="000000" w:space="0" w:sz="0" w:val="nil"/>
              <w:bottom w:color="000000" w:space="0" w:sz="0" w:val="nil"/>
            </w:tcBorders>
            <w:shd w:fill="auto" w:val="clear"/>
          </w:tcPr>
          <w:p w:rsidR="00000000" w:rsidDel="00000000" w:rsidP="00000000" w:rsidRDefault="00000000" w:rsidRPr="00000000" w14:paraId="000000A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A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shd w:fill="auto" w:val="clear"/>
          </w:tcPr>
          <w:p w:rsidR="00000000" w:rsidDel="00000000" w:rsidP="00000000" w:rsidRDefault="00000000" w:rsidRPr="00000000" w14:paraId="000000A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0B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0B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B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B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B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0B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rHeight w:val="397" w:hRule="atLeast"/>
          <w:tblHeader w:val="0"/>
        </w:trPr>
        <w:tc>
          <w:tcPr>
            <w:vMerge w:val="restart"/>
            <w:shd w:fill="auto" w:val="clear"/>
          </w:tcPr>
          <w:p w:rsidR="00000000" w:rsidDel="00000000" w:rsidP="00000000" w:rsidRDefault="00000000" w:rsidRPr="00000000" w14:paraId="000000B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0B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From:</w:t>
            </w:r>
          </w:p>
        </w:tc>
        <w:tc>
          <w:tcPr>
            <w:tcBorders>
              <w:bottom w:color="000000" w:space="0" w:sz="0" w:val="nil"/>
            </w:tcBorders>
            <w:shd w:fill="auto" w:val="clear"/>
          </w:tcPr>
          <w:p w:rsidR="00000000" w:rsidDel="00000000" w:rsidP="00000000" w:rsidRDefault="00000000" w:rsidRPr="00000000" w14:paraId="000000B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B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B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0BF">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0C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shd w:fill="auto" w:val="clear"/>
          </w:tcPr>
          <w:p w:rsidR="00000000" w:rsidDel="00000000" w:rsidP="00000000" w:rsidRDefault="00000000" w:rsidRPr="00000000" w14:paraId="000000C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0C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0C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C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rHeight w:val="397" w:hRule="atLeast"/>
          <w:tblHeader w:val="0"/>
        </w:trPr>
        <w:tc>
          <w:tcPr>
            <w:vMerge w:val="continue"/>
            <w:shd w:fill="auto" w:val="clea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3"/>
            <w:tcBorders>
              <w:bottom w:color="808080" w:space="0" w:sz="4" w:val="single"/>
            </w:tcBorders>
            <w:shd w:fill="auto" w:val="clear"/>
          </w:tcPr>
          <w:p w:rsidR="00000000" w:rsidDel="00000000" w:rsidP="00000000" w:rsidRDefault="00000000" w:rsidRPr="00000000" w14:paraId="000000C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To:</w:t>
            </w:r>
          </w:p>
        </w:tc>
        <w:tc>
          <w:tcPr>
            <w:tcBorders>
              <w:top w:color="000000" w:space="0" w:sz="0" w:val="nil"/>
              <w:bottom w:color="000000" w:space="0" w:sz="0" w:val="nil"/>
            </w:tcBorders>
            <w:shd w:fill="auto" w:val="clear"/>
          </w:tcPr>
          <w:p w:rsidR="00000000" w:rsidDel="00000000" w:rsidP="00000000" w:rsidRDefault="00000000" w:rsidRPr="00000000" w14:paraId="000000D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tcBorders>
              <w:top w:color="808080" w:space="0" w:sz="4" w:val="single"/>
            </w:tcBorders>
            <w:shd w:fill="auto" w:val="clear"/>
          </w:tcPr>
          <w:p w:rsidR="00000000" w:rsidDel="00000000" w:rsidP="00000000" w:rsidRDefault="00000000" w:rsidRPr="00000000" w14:paraId="000000D7">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rtl w:val="0"/>
              </w:rPr>
            </w:r>
          </w:p>
        </w:tc>
        <w:tc>
          <w:tcPr>
            <w:tcBorders>
              <w:top w:color="808080" w:space="0" w:sz="4" w:val="single"/>
            </w:tcBorders>
            <w:shd w:fill="auto" w:val="clear"/>
          </w:tcPr>
          <w:p w:rsidR="00000000" w:rsidDel="00000000" w:rsidP="00000000" w:rsidRDefault="00000000" w:rsidRPr="00000000" w14:paraId="000000D8">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rtl w:val="0"/>
              </w:rPr>
            </w:r>
          </w:p>
        </w:tc>
        <w:tc>
          <w:tcPr>
            <w:tcBorders>
              <w:top w:color="808080" w:space="0" w:sz="4" w:val="single"/>
            </w:tcBorders>
            <w:shd w:fill="auto" w:val="clear"/>
          </w:tcPr>
          <w:p w:rsidR="00000000" w:rsidDel="00000000" w:rsidP="00000000" w:rsidRDefault="00000000" w:rsidRPr="00000000" w14:paraId="000000D9">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1"/>
        </w:trPr>
        <w:tc>
          <w:tcPr>
            <w:gridSpan w:val="8"/>
            <w:shd w:fill="002e8a" w:val="clear"/>
          </w:tcPr>
          <w:p w:rsidR="00000000" w:rsidDel="00000000" w:rsidP="00000000" w:rsidRDefault="00000000" w:rsidRPr="00000000" w14:paraId="000000DE">
            <w:pPr>
              <w:rPr>
                <w:color w:val="ffffff"/>
              </w:rPr>
            </w:pPr>
            <w:r w:rsidDel="00000000" w:rsidR="00000000" w:rsidRPr="00000000">
              <w:rPr>
                <w:b w:val="1"/>
                <w:color w:val="ffffff"/>
                <w:sz w:val="24"/>
                <w:szCs w:val="24"/>
                <w:rtl w:val="0"/>
              </w:rPr>
              <w:t xml:space="preserve">Section 3:  Education</w:t>
            </w:r>
            <w:r w:rsidDel="00000000" w:rsidR="00000000" w:rsidRPr="00000000">
              <w:rPr>
                <w:b w:val="1"/>
                <w:color w:val="ffffff"/>
                <w:sz w:val="28"/>
                <w:szCs w:val="28"/>
                <w:rtl w:val="0"/>
              </w:rPr>
              <w:br w:type="textWrapping"/>
            </w:r>
            <w:r w:rsidDel="00000000" w:rsidR="00000000" w:rsidRPr="00000000">
              <w:rPr>
                <w:color w:val="ffffff"/>
                <w:rtl w:val="0"/>
              </w:rPr>
              <w:t xml:space="preserve">Please start with most recent</w:t>
            </w:r>
          </w:p>
        </w:tc>
      </w:tr>
      <w:tr>
        <w:trPr>
          <w:cantSplit w:val="1"/>
          <w:tblHeader w:val="0"/>
        </w:trPr>
        <w:tc>
          <w:tcPr>
            <w:tcBorders>
              <w:bottom w:color="000000" w:space="0" w:sz="0" w:val="nil"/>
            </w:tcBorders>
            <w:shd w:fill="auto" w:val="clear"/>
          </w:tcPr>
          <w:p w:rsidR="00000000" w:rsidDel="00000000" w:rsidP="00000000" w:rsidRDefault="00000000" w:rsidRPr="00000000" w14:paraId="000000E6">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Name of </w:t>
              <w:br w:type="textWrapping"/>
              <w:t xml:space="preserve">school/college/university</w:t>
            </w:r>
          </w:p>
        </w:tc>
        <w:tc>
          <w:tcPr>
            <w:gridSpan w:val="3"/>
            <w:tcBorders>
              <w:bottom w:color="000000" w:space="0" w:sz="0" w:val="nil"/>
            </w:tcBorders>
            <w:shd w:fill="auto" w:val="clear"/>
          </w:tcPr>
          <w:p w:rsidR="00000000" w:rsidDel="00000000" w:rsidP="00000000" w:rsidRDefault="00000000" w:rsidRPr="00000000" w14:paraId="000000E7">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Dates of</w:t>
              <w:br w:type="textWrapping"/>
              <w:t xml:space="preserve">attendance</w:t>
            </w:r>
          </w:p>
        </w:tc>
        <w:tc>
          <w:tcPr>
            <w:gridSpan w:val="4"/>
            <w:shd w:fill="auto" w:val="clear"/>
          </w:tcPr>
          <w:p w:rsidR="00000000" w:rsidDel="00000000" w:rsidP="00000000" w:rsidRDefault="00000000" w:rsidRPr="00000000" w14:paraId="000000EA">
            <w:pPr>
              <w:pBdr>
                <w:top w:space="0" w:sz="0" w:val="nil"/>
                <w:left w:space="0" w:sz="0" w:val="nil"/>
                <w:bottom w:space="0" w:sz="0" w:val="nil"/>
                <w:right w:space="0" w:sz="0" w:val="nil"/>
                <w:between w:space="0" w:sz="0" w:val="nil"/>
              </w:pBdr>
              <w:spacing w:after="120" w:lineRule="auto"/>
              <w:jc w:val="center"/>
              <w:rPr>
                <w:b w:val="1"/>
                <w:color w:val="000000"/>
                <w:sz w:val="21"/>
                <w:szCs w:val="21"/>
              </w:rPr>
            </w:pPr>
            <w:r w:rsidDel="00000000" w:rsidR="00000000" w:rsidRPr="00000000">
              <w:rPr>
                <w:b w:val="1"/>
                <w:color w:val="000000"/>
                <w:sz w:val="21"/>
                <w:szCs w:val="21"/>
                <w:rtl w:val="0"/>
              </w:rPr>
              <w:t xml:space="preserve">Examinations</w:t>
            </w:r>
          </w:p>
        </w:tc>
      </w:tr>
      <w:tr>
        <w:trPr>
          <w:cantSplit w:val="1"/>
          <w:tblHeader w:val="0"/>
        </w:trPr>
        <w:tc>
          <w:tcPr>
            <w:tcBorders>
              <w:top w:color="000000" w:space="0" w:sz="0" w:val="nil"/>
            </w:tcBorders>
            <w:shd w:fill="auto" w:val="clear"/>
          </w:tcPr>
          <w:p w:rsidR="00000000" w:rsidDel="00000000" w:rsidP="00000000" w:rsidRDefault="00000000" w:rsidRPr="00000000" w14:paraId="000000E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gridSpan w:val="3"/>
            <w:tcBorders>
              <w:top w:color="000000" w:space="0" w:sz="0" w:val="nil"/>
              <w:bottom w:color="808080" w:space="0" w:sz="4" w:val="single"/>
            </w:tcBorders>
            <w:shd w:fill="auto" w:val="clear"/>
          </w:tcPr>
          <w:p w:rsidR="00000000" w:rsidDel="00000000" w:rsidP="00000000" w:rsidRDefault="00000000" w:rsidRPr="00000000" w14:paraId="000000E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808080" w:space="0" w:sz="4" w:val="single"/>
            </w:tcBorders>
            <w:shd w:fill="auto" w:val="clear"/>
          </w:tcPr>
          <w:p w:rsidR="00000000" w:rsidDel="00000000" w:rsidP="00000000" w:rsidRDefault="00000000" w:rsidRPr="00000000" w14:paraId="000000F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Subject</w:t>
            </w:r>
          </w:p>
        </w:tc>
        <w:tc>
          <w:tcPr>
            <w:tcBorders>
              <w:bottom w:color="808080" w:space="0" w:sz="4" w:val="single"/>
            </w:tcBorders>
            <w:shd w:fill="auto" w:val="clear"/>
          </w:tcPr>
          <w:p w:rsidR="00000000" w:rsidDel="00000000" w:rsidP="00000000" w:rsidRDefault="00000000" w:rsidRPr="00000000" w14:paraId="000000F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Result</w:t>
            </w:r>
          </w:p>
        </w:tc>
        <w:tc>
          <w:tcPr>
            <w:tcBorders>
              <w:bottom w:color="808080" w:space="0" w:sz="4" w:val="single"/>
            </w:tcBorders>
            <w:shd w:fill="auto" w:val="clear"/>
          </w:tcPr>
          <w:p w:rsidR="00000000" w:rsidDel="00000000" w:rsidP="00000000" w:rsidRDefault="00000000" w:rsidRPr="00000000" w14:paraId="000000F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Date</w:t>
            </w:r>
          </w:p>
        </w:tc>
        <w:tc>
          <w:tcPr>
            <w:tcBorders>
              <w:bottom w:color="808080" w:space="0" w:sz="4" w:val="single"/>
            </w:tcBorders>
            <w:shd w:fill="auto" w:val="clear"/>
          </w:tcPr>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Awarding body</w:t>
            </w:r>
          </w:p>
        </w:tc>
      </w:tr>
      <w:tr>
        <w:trPr>
          <w:cantSplit w:val="1"/>
          <w:tblHeader w:val="0"/>
        </w:trPr>
        <w:tc>
          <w:tcPr>
            <w:vMerge w:val="restart"/>
            <w:shd w:fill="auto" w:val="clear"/>
          </w:tcPr>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0F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From:</w:t>
            </w:r>
          </w:p>
        </w:tc>
        <w:tc>
          <w:tcPr>
            <w:tcBorders>
              <w:bottom w:color="000000" w:space="0" w:sz="0" w:val="nil"/>
            </w:tcBorders>
            <w:shd w:fill="auto" w:val="clear"/>
          </w:tcPr>
          <w:p w:rsidR="00000000" w:rsidDel="00000000" w:rsidP="00000000" w:rsidRDefault="00000000" w:rsidRPr="00000000" w14:paraId="000000F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F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F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bottom w:color="000000" w:space="0" w:sz="0" w:val="nil"/>
            </w:tcBorders>
            <w:shd w:fill="auto" w:val="clear"/>
          </w:tcPr>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0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0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shd w:fill="auto" w:val="clear"/>
          </w:tcPr>
          <w:p w:rsidR="00000000" w:rsidDel="00000000" w:rsidP="00000000" w:rsidRDefault="00000000" w:rsidRPr="00000000" w14:paraId="0000010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0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0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0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0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0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0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3"/>
            <w:tcBorders>
              <w:bottom w:color="000000" w:space="0" w:sz="0" w:val="nil"/>
            </w:tcBorders>
            <w:shd w:fill="auto" w:val="clear"/>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To:</w:t>
            </w:r>
          </w:p>
        </w:tc>
        <w:tc>
          <w:tcPr>
            <w:tcBorders>
              <w:top w:color="000000" w:space="0" w:sz="0" w:val="nil"/>
              <w:bottom w:color="000000" w:space="0" w:sz="0" w:val="nil"/>
            </w:tcBorders>
            <w:shd w:fill="auto" w:val="clear"/>
          </w:tcPr>
          <w:p w:rsidR="00000000" w:rsidDel="00000000" w:rsidP="00000000" w:rsidRDefault="00000000" w:rsidRPr="00000000" w14:paraId="0000011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gridSpan w:val="3"/>
            <w:tcBorders>
              <w:top w:color="000000" w:space="0" w:sz="0" w:val="nil"/>
            </w:tcBorders>
            <w:shd w:fill="auto" w:val="clear"/>
          </w:tcPr>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tcBorders>
              <w:top w:color="000000" w:space="0" w:sz="0" w:val="nil"/>
              <w:bottom w:color="000000" w:space="0" w:sz="0" w:val="nil"/>
            </w:tcBorders>
            <w:shd w:fill="auto" w:val="clear"/>
          </w:tcPr>
          <w:p w:rsidR="00000000" w:rsidDel="00000000" w:rsidP="00000000" w:rsidRDefault="00000000" w:rsidRPr="00000000" w14:paraId="0000011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bottom w:color="000000" w:space="0" w:sz="0" w:val="nil"/>
            </w:tcBorders>
            <w:shd w:fill="auto" w:val="clear"/>
          </w:tcPr>
          <w:p w:rsidR="00000000" w:rsidDel="00000000" w:rsidP="00000000" w:rsidRDefault="00000000" w:rsidRPr="00000000" w14:paraId="0000011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vMerge w:val="continue"/>
            <w:shd w:fill="auto" w:val="clea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shd w:fill="auto" w:val="clear"/>
          </w:tcPr>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2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12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12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12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tcBorders>
            <w:shd w:fill="auto" w:val="clear"/>
          </w:tcPr>
          <w:p w:rsidR="00000000" w:rsidDel="00000000" w:rsidP="00000000" w:rsidRDefault="00000000" w:rsidRPr="00000000" w14:paraId="0000012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bl>
    <w:p w:rsidR="00000000" w:rsidDel="00000000" w:rsidP="00000000" w:rsidRDefault="00000000" w:rsidRPr="00000000" w14:paraId="00000126">
      <w:pPr>
        <w:tabs>
          <w:tab w:val="left" w:pos="1128"/>
        </w:tabs>
        <w:rPr/>
      </w:pPr>
      <w:r w:rsidDel="00000000" w:rsidR="00000000" w:rsidRPr="00000000">
        <w:rPr>
          <w:rtl w:val="0"/>
        </w:rPr>
      </w:r>
    </w:p>
    <w:tbl>
      <w:tblPr>
        <w:tblStyle w:val="Table5"/>
        <w:tblW w:w="10039.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3583"/>
        <w:gridCol w:w="2834"/>
        <w:gridCol w:w="394"/>
        <w:gridCol w:w="510"/>
        <w:gridCol w:w="905"/>
        <w:gridCol w:w="904"/>
        <w:gridCol w:w="909"/>
        <w:tblGridChange w:id="0">
          <w:tblGrid>
            <w:gridCol w:w="3583"/>
            <w:gridCol w:w="2834"/>
            <w:gridCol w:w="394"/>
            <w:gridCol w:w="510"/>
            <w:gridCol w:w="905"/>
            <w:gridCol w:w="904"/>
            <w:gridCol w:w="909"/>
          </w:tblGrid>
        </w:tblGridChange>
      </w:tblGrid>
      <w:tr>
        <w:trPr>
          <w:cantSplit w:val="1"/>
          <w:tblHeader w:val="1"/>
        </w:trPr>
        <w:tc>
          <w:tcPr>
            <w:gridSpan w:val="7"/>
            <w:shd w:fill="002e8a" w:val="clear"/>
          </w:tcPr>
          <w:p w:rsidR="00000000" w:rsidDel="00000000" w:rsidP="00000000" w:rsidRDefault="00000000" w:rsidRPr="00000000" w14:paraId="00000127">
            <w:pPr>
              <w:rPr>
                <w:color w:val="ffffff"/>
              </w:rPr>
            </w:pPr>
            <w:r w:rsidDel="00000000" w:rsidR="00000000" w:rsidRPr="00000000">
              <w:rPr>
                <w:b w:val="1"/>
                <w:color w:val="ffffff"/>
                <w:sz w:val="24"/>
                <w:szCs w:val="24"/>
                <w:rtl w:val="0"/>
              </w:rPr>
              <w:t xml:space="preserve">Section 4:  Other vocational qualifications, skills or training</w:t>
            </w:r>
            <w:r w:rsidDel="00000000" w:rsidR="00000000" w:rsidRPr="00000000">
              <w:rPr>
                <w:b w:val="1"/>
                <w:color w:val="ffffff"/>
                <w:sz w:val="28"/>
                <w:szCs w:val="28"/>
                <w:rtl w:val="0"/>
              </w:rPr>
              <w:br w:type="textWrapping"/>
            </w:r>
            <w:r w:rsidDel="00000000" w:rsidR="00000000" w:rsidRPr="00000000">
              <w:rPr>
                <w:color w:val="ffffff"/>
                <w:rtl w:val="0"/>
              </w:rPr>
              <w:t xml:space="preserve">Please provide details of any vocational qualifications or skills that you possess or training that you have received which you consider to be relevant to the role for which you have applied.</w:t>
            </w:r>
          </w:p>
        </w:tc>
      </w:tr>
      <w:tr>
        <w:trPr>
          <w:cantSplit w:val="1"/>
          <w:tblHeader w:val="0"/>
        </w:trPr>
        <w:tc>
          <w:tcPr>
            <w:gridSpan w:val="7"/>
            <w:tcBorders>
              <w:bottom w:color="808080" w:space="0" w:sz="4" w:val="single"/>
            </w:tcBorders>
            <w:shd w:fill="auto" w:val="clear"/>
          </w:tcPr>
          <w:p w:rsidR="00000000" w:rsidDel="00000000" w:rsidP="00000000" w:rsidRDefault="00000000" w:rsidRPr="00000000" w14:paraId="0000012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2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3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4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1"/>
        </w:trPr>
        <w:tc>
          <w:tcPr>
            <w:gridSpan w:val="7"/>
            <w:tcBorders>
              <w:bottom w:color="808080" w:space="0" w:sz="4" w:val="single"/>
            </w:tcBorders>
            <w:shd w:fill="003399" w:val="clear"/>
          </w:tcPr>
          <w:p w:rsidR="00000000" w:rsidDel="00000000" w:rsidP="00000000" w:rsidRDefault="00000000" w:rsidRPr="00000000" w14:paraId="00000147">
            <w:pPr>
              <w:rPr>
                <w:b w:val="1"/>
                <w:color w:val="ffffff"/>
              </w:rPr>
            </w:pPr>
            <w:r w:rsidDel="00000000" w:rsidR="00000000" w:rsidRPr="00000000">
              <w:rPr>
                <w:b w:val="1"/>
                <w:color w:val="ffffff"/>
                <w:sz w:val="24"/>
                <w:szCs w:val="24"/>
                <w:rtl w:val="0"/>
              </w:rPr>
              <w:t xml:space="preserve">Section 5:  Employment</w:t>
            </w:r>
            <w:r w:rsidDel="00000000" w:rsidR="00000000" w:rsidRPr="00000000">
              <w:rPr>
                <w:rtl w:val="0"/>
              </w:rPr>
            </w:r>
          </w:p>
        </w:tc>
      </w:tr>
      <w:tr>
        <w:trPr>
          <w:cantSplit w:val="1"/>
          <w:tblHeader w:val="0"/>
        </w:trPr>
        <w:tc>
          <w:tcPr>
            <w:tcBorders>
              <w:right w:color="000000" w:space="0" w:sz="0" w:val="nil"/>
            </w:tcBorders>
            <w:shd w:fill="auto" w:val="clear"/>
          </w:tcPr>
          <w:p w:rsidR="00000000" w:rsidDel="00000000" w:rsidP="00000000" w:rsidRDefault="00000000" w:rsidRPr="00000000" w14:paraId="0000014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Current / most recent employer:</w:t>
            </w:r>
          </w:p>
        </w:tc>
        <w:tc>
          <w:tcPr>
            <w:gridSpan w:val="6"/>
            <w:tcBorders>
              <w:left w:color="000000" w:space="0" w:sz="0" w:val="nil"/>
            </w:tcBorders>
            <w:shd w:fill="auto" w:val="clear"/>
          </w:tcPr>
          <w:p w:rsidR="00000000" w:rsidDel="00000000" w:rsidP="00000000" w:rsidRDefault="00000000" w:rsidRPr="00000000" w14:paraId="0000014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7"/>
            <w:tcBorders>
              <w:bottom w:color="808080" w:space="0" w:sz="4" w:val="single"/>
            </w:tcBorders>
            <w:shd w:fill="auto" w:val="clear"/>
          </w:tcPr>
          <w:p w:rsidR="00000000" w:rsidDel="00000000" w:rsidP="00000000" w:rsidRDefault="00000000" w:rsidRPr="00000000" w14:paraId="0000015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Current / most recent employer's address:</w:t>
            </w:r>
          </w:p>
          <w:p w:rsidR="00000000" w:rsidDel="00000000" w:rsidP="00000000" w:rsidRDefault="00000000" w:rsidRPr="00000000" w14:paraId="0000015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tcBorders>
              <w:right w:color="000000" w:space="0" w:sz="0" w:val="nil"/>
            </w:tcBorders>
            <w:shd w:fill="auto" w:val="clear"/>
          </w:tcPr>
          <w:p w:rsidR="00000000" w:rsidDel="00000000" w:rsidP="00000000" w:rsidRDefault="00000000" w:rsidRPr="00000000" w14:paraId="0000015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Current / most recent job title:</w:t>
            </w:r>
          </w:p>
        </w:tc>
        <w:tc>
          <w:tcPr>
            <w:gridSpan w:val="6"/>
            <w:tcBorders>
              <w:left w:color="000000" w:space="0" w:sz="0" w:val="nil"/>
            </w:tcBorders>
            <w:shd w:fill="auto" w:val="clear"/>
          </w:tcPr>
          <w:p w:rsidR="00000000" w:rsidDel="00000000" w:rsidP="00000000" w:rsidRDefault="00000000" w:rsidRPr="00000000" w14:paraId="0000015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6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Date started:</w:t>
            </w:r>
          </w:p>
        </w:tc>
        <w:tc>
          <w:tcPr>
            <w:gridSpan w:val="2"/>
            <w:shd w:fill="auto" w:val="clear"/>
          </w:tcPr>
          <w:p w:rsidR="00000000" w:rsidDel="00000000" w:rsidP="00000000" w:rsidRDefault="00000000" w:rsidRPr="00000000" w14:paraId="0000016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Date employment ended</w:t>
              <w:br w:type="textWrapping"/>
              <w:t xml:space="preserve">(if applicable):</w:t>
            </w:r>
          </w:p>
          <w:p w:rsidR="00000000" w:rsidDel="00000000" w:rsidP="00000000" w:rsidRDefault="00000000" w:rsidRPr="00000000" w14:paraId="00000166">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tc>
        <w:tc>
          <w:tcPr>
            <w:gridSpan w:val="4"/>
            <w:shd w:fill="auto" w:val="clear"/>
          </w:tcPr>
          <w:p w:rsidR="00000000" w:rsidDel="00000000" w:rsidP="00000000" w:rsidRDefault="00000000" w:rsidRPr="00000000" w14:paraId="0000016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Current salary / salary on leaving:</w:t>
            </w:r>
          </w:p>
        </w:tc>
      </w:tr>
      <w:tr>
        <w:trPr>
          <w:cantSplit w:val="1"/>
          <w:tblHeader w:val="0"/>
        </w:trPr>
        <w:tc>
          <w:tcPr>
            <w:gridSpan w:val="2"/>
            <w:shd w:fill="auto" w:val="clear"/>
          </w:tcPr>
          <w:p w:rsidR="00000000" w:rsidDel="00000000" w:rsidP="00000000" w:rsidRDefault="00000000" w:rsidRPr="00000000" w14:paraId="0000016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Do you / did you receive any employee benefits?  </w:t>
            </w:r>
          </w:p>
        </w:tc>
        <w:tc>
          <w:tcPr>
            <w:gridSpan w:val="2"/>
            <w:tcBorders>
              <w:right w:color="000000" w:space="0" w:sz="0" w:val="nil"/>
            </w:tcBorders>
            <w:shd w:fill="auto" w:val="clear"/>
          </w:tcPr>
          <w:p w:rsidR="00000000" w:rsidDel="00000000" w:rsidP="00000000" w:rsidRDefault="00000000" w:rsidRPr="00000000" w14:paraId="0000016E">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Yes</w:t>
            </w:r>
          </w:p>
        </w:tc>
        <w:tc>
          <w:tcPr>
            <w:tcBorders>
              <w:left w:color="000000" w:space="0" w:sz="0" w:val="nil"/>
            </w:tcBorders>
            <w:shd w:fill="auto" w:val="clear"/>
          </w:tcPr>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right w:color="000000" w:space="0" w:sz="0" w:val="nil"/>
            </w:tcBorders>
            <w:shd w:fill="auto" w:val="clear"/>
          </w:tcPr>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17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r>
        <w:trPr>
          <w:cantSplit w:val="1"/>
          <w:tblHeader w:val="0"/>
        </w:trPr>
        <w:tc>
          <w:tcPr>
            <w:gridSpan w:val="7"/>
            <w:shd w:fill="auto" w:val="clear"/>
          </w:tcPr>
          <w:p w:rsidR="00000000" w:rsidDel="00000000" w:rsidP="00000000" w:rsidRDefault="00000000" w:rsidRPr="00000000" w14:paraId="0000017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If so, please provide details of these:</w:t>
            </w:r>
          </w:p>
          <w:p w:rsidR="00000000" w:rsidDel="00000000" w:rsidP="00000000" w:rsidRDefault="00000000" w:rsidRPr="00000000" w14:paraId="0000017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7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7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7"/>
            <w:shd w:fill="auto" w:val="clear"/>
          </w:tcPr>
          <w:p w:rsidR="00000000" w:rsidDel="00000000" w:rsidP="00000000" w:rsidRDefault="00000000" w:rsidRPr="00000000" w14:paraId="0000017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Reason for seeking other employment:</w:t>
            </w:r>
          </w:p>
          <w:p w:rsidR="00000000" w:rsidDel="00000000" w:rsidP="00000000" w:rsidRDefault="00000000" w:rsidRPr="00000000" w14:paraId="0000017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7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8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8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82">
            <w:pPr>
              <w:pBdr>
                <w:top w:space="0" w:sz="0" w:val="nil"/>
                <w:left w:space="0" w:sz="0" w:val="nil"/>
                <w:bottom w:space="0" w:sz="0" w:val="nil"/>
                <w:right w:space="0" w:sz="0" w:val="nil"/>
                <w:between w:space="0" w:sz="0" w:val="nil"/>
              </w:pBdr>
              <w:spacing w:after="120" w:lineRule="auto"/>
              <w:rPr>
                <w:color w:val="000000"/>
                <w:sz w:val="16"/>
                <w:szCs w:val="16"/>
              </w:rPr>
            </w:pPr>
            <w:r w:rsidDel="00000000" w:rsidR="00000000" w:rsidRPr="00000000">
              <w:rPr>
                <w:rtl w:val="0"/>
              </w:rPr>
            </w:r>
          </w:p>
        </w:tc>
      </w:tr>
      <w:tr>
        <w:trPr>
          <w:cantSplit w:val="1"/>
          <w:tblHeader w:val="0"/>
        </w:trPr>
        <w:tc>
          <w:tcPr>
            <w:gridSpan w:val="7"/>
            <w:tcBorders>
              <w:bottom w:color="808080" w:space="0" w:sz="4" w:val="single"/>
            </w:tcBorders>
            <w:shd w:fill="auto" w:val="clear"/>
          </w:tcPr>
          <w:p w:rsidR="00000000" w:rsidDel="00000000" w:rsidP="00000000" w:rsidRDefault="00000000" w:rsidRPr="00000000" w14:paraId="0000018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Please state when you would be available to take up employment if offered:</w:t>
            </w:r>
          </w:p>
          <w:p w:rsidR="00000000" w:rsidDel="00000000" w:rsidP="00000000" w:rsidRDefault="00000000" w:rsidRPr="00000000" w14:paraId="0000018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bl>
    <w:p w:rsidR="00000000" w:rsidDel="00000000" w:rsidP="00000000" w:rsidRDefault="00000000" w:rsidRPr="00000000" w14:paraId="00000192">
      <w:pPr>
        <w:spacing w:after="0" w:lineRule="auto"/>
        <w:rPr/>
      </w:pPr>
      <w:r w:rsidDel="00000000" w:rsidR="00000000" w:rsidRPr="00000000">
        <w:rPr>
          <w:rtl w:val="0"/>
        </w:rPr>
      </w:r>
    </w:p>
    <w:tbl>
      <w:tblPr>
        <w:tblStyle w:val="Table6"/>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710"/>
        <w:gridCol w:w="722"/>
        <w:gridCol w:w="538"/>
        <w:gridCol w:w="2690"/>
        <w:gridCol w:w="2690"/>
        <w:gridCol w:w="2690"/>
        <w:tblGridChange w:id="0">
          <w:tblGrid>
            <w:gridCol w:w="710"/>
            <w:gridCol w:w="722"/>
            <w:gridCol w:w="538"/>
            <w:gridCol w:w="2690"/>
            <w:gridCol w:w="2690"/>
            <w:gridCol w:w="2690"/>
          </w:tblGrid>
        </w:tblGridChange>
      </w:tblGrid>
      <w:tr>
        <w:trPr>
          <w:cantSplit w:val="1"/>
          <w:tblHeader w:val="1"/>
        </w:trPr>
        <w:tc>
          <w:tcPr>
            <w:gridSpan w:val="6"/>
            <w:shd w:fill="002e8a" w:val="clear"/>
          </w:tcPr>
          <w:p w:rsidR="00000000" w:rsidDel="00000000" w:rsidP="00000000" w:rsidRDefault="00000000" w:rsidRPr="00000000" w14:paraId="00000193">
            <w:pPr>
              <w:rPr>
                <w:color w:val="ffffff"/>
              </w:rPr>
            </w:pPr>
            <w:r w:rsidDel="00000000" w:rsidR="00000000" w:rsidRPr="00000000">
              <w:rPr>
                <w:b w:val="1"/>
                <w:color w:val="ffffff"/>
                <w:sz w:val="24"/>
                <w:szCs w:val="24"/>
                <w:rtl w:val="0"/>
              </w:rPr>
              <w:t xml:space="preserve">Section 6:  Previous employment and / or activities since leaving secondary education</w:t>
            </w:r>
            <w:r w:rsidDel="00000000" w:rsidR="00000000" w:rsidRPr="00000000">
              <w:rPr>
                <w:b w:val="1"/>
                <w:color w:val="ffffff"/>
                <w:rtl w:val="0"/>
              </w:rPr>
              <w:br w:type="textWrapping"/>
            </w:r>
            <w:r w:rsidDel="00000000" w:rsidR="00000000" w:rsidRPr="00000000">
              <w:rPr>
                <w:color w:val="ffffff"/>
                <w:rtl w:val="0"/>
              </w:rPr>
              <w:t xml:space="preserve">Please continue on a separate sheet if necessary</w:t>
            </w:r>
          </w:p>
        </w:tc>
      </w:tr>
      <w:tr>
        <w:trPr>
          <w:cantSplit w:val="1"/>
          <w:tblHeader w:val="0"/>
        </w:trPr>
        <w:tc>
          <w:tcPr>
            <w:gridSpan w:val="3"/>
            <w:shd w:fill="auto" w:val="clear"/>
          </w:tcPr>
          <w:p w:rsidR="00000000" w:rsidDel="00000000" w:rsidP="00000000" w:rsidRDefault="00000000" w:rsidRPr="00000000" w14:paraId="00000199">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Dates</w:t>
            </w:r>
          </w:p>
        </w:tc>
        <w:tc>
          <w:tcPr>
            <w:shd w:fill="auto" w:val="clear"/>
          </w:tcPr>
          <w:p w:rsidR="00000000" w:rsidDel="00000000" w:rsidP="00000000" w:rsidRDefault="00000000" w:rsidRPr="00000000" w14:paraId="0000019C">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Name and address of employer</w:t>
            </w:r>
          </w:p>
        </w:tc>
        <w:tc>
          <w:tcPr>
            <w:shd w:fill="auto" w:val="clear"/>
          </w:tcPr>
          <w:p w:rsidR="00000000" w:rsidDel="00000000" w:rsidP="00000000" w:rsidRDefault="00000000" w:rsidRPr="00000000" w14:paraId="0000019D">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Position held and / or duties</w:t>
            </w:r>
          </w:p>
        </w:tc>
        <w:tc>
          <w:tcPr>
            <w:shd w:fill="auto" w:val="clear"/>
          </w:tcPr>
          <w:p w:rsidR="00000000" w:rsidDel="00000000" w:rsidP="00000000" w:rsidRDefault="00000000" w:rsidRPr="00000000" w14:paraId="0000019E">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Reason for leaving</w:t>
            </w:r>
          </w:p>
        </w:tc>
      </w:tr>
      <w:tr>
        <w:trPr>
          <w:cantSplit w:val="1"/>
          <w:tblHeader w:val="0"/>
        </w:trPr>
        <w:tc>
          <w:tcPr>
            <w:gridSpan w:val="3"/>
            <w:shd w:fill="auto" w:val="clear"/>
          </w:tcPr>
          <w:p w:rsidR="00000000" w:rsidDel="00000000" w:rsidP="00000000" w:rsidRDefault="00000000" w:rsidRPr="00000000" w14:paraId="0000019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From:</w:t>
            </w:r>
          </w:p>
        </w:tc>
        <w:tc>
          <w:tcPr>
            <w:vMerge w:val="restart"/>
            <w:shd w:fill="auto" w:val="clear"/>
          </w:tcPr>
          <w:p w:rsidR="00000000" w:rsidDel="00000000" w:rsidP="00000000" w:rsidRDefault="00000000" w:rsidRPr="00000000" w14:paraId="000001A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restart"/>
            <w:shd w:fill="auto" w:val="clear"/>
          </w:tcPr>
          <w:p w:rsidR="00000000" w:rsidDel="00000000" w:rsidP="00000000" w:rsidRDefault="00000000" w:rsidRPr="00000000" w14:paraId="000001A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restart"/>
            <w:shd w:fill="auto" w:val="clear"/>
          </w:tcPr>
          <w:p w:rsidR="00000000" w:rsidDel="00000000" w:rsidP="00000000" w:rsidRDefault="00000000" w:rsidRPr="00000000" w14:paraId="000001A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A5">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vMerge w:val="continue"/>
            <w:shd w:fill="auto" w:val="clear"/>
          </w:tcPr>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A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A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A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B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To:</w:t>
            </w:r>
          </w:p>
        </w:tc>
        <w:tc>
          <w:tcPr>
            <w:vMerge w:val="continue"/>
            <w:shd w:fill="auto" w:val="clear"/>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B7">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vMerge w:val="continue"/>
            <w:shd w:fill="auto" w:val="clear"/>
          </w:tcPr>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B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B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B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C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From:</w:t>
            </w:r>
          </w:p>
        </w:tc>
        <w:tc>
          <w:tcPr>
            <w:vMerge w:val="restart"/>
            <w:shd w:fill="auto" w:val="clear"/>
          </w:tcPr>
          <w:p w:rsidR="00000000" w:rsidDel="00000000" w:rsidP="00000000" w:rsidRDefault="00000000" w:rsidRPr="00000000" w14:paraId="000001C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restart"/>
            <w:shd w:fill="auto" w:val="clear"/>
          </w:tcPr>
          <w:p w:rsidR="00000000" w:rsidDel="00000000" w:rsidP="00000000" w:rsidRDefault="00000000" w:rsidRPr="00000000" w14:paraId="000001C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restart"/>
            <w:shd w:fill="auto" w:val="clear"/>
          </w:tcPr>
          <w:p w:rsidR="00000000" w:rsidDel="00000000" w:rsidP="00000000" w:rsidRDefault="00000000" w:rsidRPr="00000000" w14:paraId="000001C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C9">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vMerge w:val="continue"/>
            <w:shd w:fill="auto" w:val="clea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C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D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D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D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To:</w:t>
            </w:r>
          </w:p>
        </w:tc>
        <w:tc>
          <w:tcPr>
            <w:vMerge w:val="continue"/>
            <w:shd w:fill="auto" w:val="clear"/>
          </w:tcPr>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DB">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vMerge w:val="continue"/>
            <w:shd w:fill="auto"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E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E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E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E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From:</w:t>
            </w:r>
          </w:p>
        </w:tc>
        <w:tc>
          <w:tcPr>
            <w:vMerge w:val="restart"/>
            <w:shd w:fill="auto" w:val="clear"/>
          </w:tcPr>
          <w:p w:rsidR="00000000" w:rsidDel="00000000" w:rsidP="00000000" w:rsidRDefault="00000000" w:rsidRPr="00000000" w14:paraId="000001E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restart"/>
            <w:shd w:fill="auto" w:val="clear"/>
          </w:tcPr>
          <w:p w:rsidR="00000000" w:rsidDel="00000000" w:rsidP="00000000" w:rsidRDefault="00000000" w:rsidRPr="00000000" w14:paraId="000001E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restart"/>
            <w:shd w:fill="auto" w:val="clear"/>
          </w:tcPr>
          <w:p w:rsidR="00000000" w:rsidDel="00000000" w:rsidP="00000000" w:rsidRDefault="00000000" w:rsidRPr="00000000" w14:paraId="000001E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ED">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vMerge w:val="continue"/>
            <w:shd w:fill="auto" w:val="clear"/>
          </w:tcPr>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1F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F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1F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F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To:</w:t>
            </w:r>
          </w:p>
        </w:tc>
        <w:tc>
          <w:tcPr>
            <w:vMerge w:val="continue"/>
            <w:shd w:fill="auto" w:val="cle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1FF">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vMerge w:val="continue"/>
            <w:shd w:fill="auto" w:val="cle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20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20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20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0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From:</w:t>
            </w:r>
          </w:p>
        </w:tc>
        <w:tc>
          <w:tcPr>
            <w:vMerge w:val="restart"/>
            <w:shd w:fill="auto" w:val="clear"/>
          </w:tcPr>
          <w:p w:rsidR="00000000" w:rsidDel="00000000" w:rsidP="00000000" w:rsidRDefault="00000000" w:rsidRPr="00000000" w14:paraId="0000020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restart"/>
            <w:shd w:fill="auto" w:val="clear"/>
          </w:tcPr>
          <w:p w:rsidR="00000000" w:rsidDel="00000000" w:rsidP="00000000" w:rsidRDefault="00000000" w:rsidRPr="00000000" w14:paraId="0000020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restart"/>
            <w:shd w:fill="auto" w:val="clear"/>
          </w:tcPr>
          <w:p w:rsidR="00000000" w:rsidDel="00000000" w:rsidP="00000000" w:rsidRDefault="00000000" w:rsidRPr="00000000" w14:paraId="0000021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11">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vMerge w:val="continue"/>
            <w:shd w:fill="auto" w:val="clear"/>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21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21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21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1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To:</w:t>
            </w:r>
          </w:p>
        </w:tc>
        <w:tc>
          <w:tcPr>
            <w:vMerge w:val="continue"/>
            <w:shd w:fill="auto" w:val="clear"/>
          </w:tcPr>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gridSpan w:val="3"/>
            <w:shd w:fill="auto" w:val="clear"/>
          </w:tcPr>
          <w:p w:rsidR="00000000" w:rsidDel="00000000" w:rsidP="00000000" w:rsidRDefault="00000000" w:rsidRPr="00000000" w14:paraId="00000223">
            <w:pPr>
              <w:pBdr>
                <w:top w:space="0" w:sz="0" w:val="nil"/>
                <w:left w:space="0" w:sz="0" w:val="nil"/>
                <w:bottom w:space="0" w:sz="0" w:val="nil"/>
                <w:right w:space="0" w:sz="0" w:val="nil"/>
                <w:between w:space="0" w:sz="0" w:val="nil"/>
              </w:pBdr>
              <w:spacing w:after="120" w:lineRule="auto"/>
              <w:jc w:val="center"/>
              <w:rPr>
                <w:color w:val="000000"/>
              </w:rPr>
            </w:pPr>
            <w:r w:rsidDel="00000000" w:rsidR="00000000" w:rsidRPr="00000000">
              <w:rPr>
                <w:color w:val="000000"/>
                <w:rtl w:val="0"/>
              </w:rPr>
              <w:t xml:space="preserve">dd / mm / yy</w:t>
            </w:r>
          </w:p>
        </w:tc>
        <w:tc>
          <w:tcPr>
            <w:vMerge w:val="continue"/>
            <w:shd w:fill="auto" w:val="clear"/>
          </w:tcPr>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0"/>
        </w:trPr>
        <w:tc>
          <w:tcPr>
            <w:shd w:fill="auto" w:val="clear"/>
          </w:tcPr>
          <w:p w:rsidR="00000000" w:rsidDel="00000000" w:rsidP="00000000" w:rsidRDefault="00000000" w:rsidRPr="00000000" w14:paraId="0000022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22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22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c>
          <w:tcPr>
            <w:vMerge w:val="continue"/>
            <w:shd w:fill="auto" w:val="clear"/>
          </w:tcPr>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000000"/>
              </w:rPr>
            </w:pPr>
            <w:r w:rsidDel="00000000" w:rsidR="00000000" w:rsidRPr="00000000">
              <w:rPr>
                <w:rtl w:val="0"/>
              </w:rPr>
            </w:r>
          </w:p>
        </w:tc>
      </w:tr>
      <w:tr>
        <w:trPr>
          <w:cantSplit w:val="1"/>
          <w:tblHeader w:val="1"/>
        </w:trPr>
        <w:tc>
          <w:tcPr>
            <w:gridSpan w:val="6"/>
            <w:shd w:fill="003399" w:val="clear"/>
          </w:tcPr>
          <w:p w:rsidR="00000000" w:rsidDel="00000000" w:rsidP="00000000" w:rsidRDefault="00000000" w:rsidRPr="00000000" w14:paraId="0000022F">
            <w:pPr>
              <w:rPr>
                <w:color w:val="ffffff"/>
              </w:rPr>
            </w:pPr>
            <w:r w:rsidDel="00000000" w:rsidR="00000000" w:rsidRPr="00000000">
              <w:rPr>
                <w:b w:val="1"/>
                <w:color w:val="ffffff"/>
                <w:sz w:val="24"/>
                <w:szCs w:val="24"/>
                <w:rtl w:val="0"/>
              </w:rPr>
              <w:t xml:space="preserve">Section 7:  Gaps in your employment</w:t>
            </w:r>
            <w:r w:rsidDel="00000000" w:rsidR="00000000" w:rsidRPr="00000000">
              <w:rPr>
                <w:b w:val="1"/>
                <w:color w:val="ffffff"/>
                <w:rtl w:val="0"/>
              </w:rPr>
              <w:br w:type="textWrapping"/>
            </w:r>
            <w:r w:rsidDel="00000000" w:rsidR="00000000" w:rsidRPr="00000000">
              <w:rPr>
                <w:color w:val="ffffff"/>
                <w:rtl w:val="0"/>
              </w:rPr>
              <w:t xml:space="preserve">If there are any gaps in your employment history, eg looking after children, sabbatical year, please give details and dates.</w:t>
            </w:r>
          </w:p>
        </w:tc>
      </w:tr>
      <w:tr>
        <w:trPr>
          <w:cantSplit w:val="1"/>
          <w:tblHeader w:val="0"/>
        </w:trPr>
        <w:tc>
          <w:tcPr>
            <w:gridSpan w:val="6"/>
            <w:shd w:fill="auto" w:val="clear"/>
          </w:tcPr>
          <w:p w:rsidR="00000000" w:rsidDel="00000000" w:rsidP="00000000" w:rsidRDefault="00000000" w:rsidRPr="00000000" w14:paraId="0000023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3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3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3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3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3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3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3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1"/>
        </w:trPr>
        <w:tc>
          <w:tcPr>
            <w:gridSpan w:val="6"/>
            <w:shd w:fill="002e8a" w:val="clear"/>
          </w:tcPr>
          <w:p w:rsidR="00000000" w:rsidDel="00000000" w:rsidP="00000000" w:rsidRDefault="00000000" w:rsidRPr="00000000" w14:paraId="00000242">
            <w:pPr>
              <w:rPr>
                <w:color w:val="ffffff"/>
              </w:rPr>
            </w:pPr>
            <w:r w:rsidDel="00000000" w:rsidR="00000000" w:rsidRPr="00000000">
              <w:rPr>
                <w:b w:val="1"/>
                <w:color w:val="ffffff"/>
                <w:sz w:val="24"/>
                <w:szCs w:val="24"/>
                <w:rtl w:val="0"/>
              </w:rPr>
              <w:t xml:space="preserve">Section 8:  Interests</w:t>
            </w:r>
            <w:r w:rsidDel="00000000" w:rsidR="00000000" w:rsidRPr="00000000">
              <w:rPr>
                <w:b w:val="1"/>
                <w:color w:val="ffffff"/>
                <w:rtl w:val="0"/>
              </w:rPr>
              <w:br w:type="textWrapping"/>
            </w:r>
            <w:r w:rsidDel="00000000" w:rsidR="00000000" w:rsidRPr="00000000">
              <w:rPr>
                <w:color w:val="ffffff"/>
                <w:rtl w:val="0"/>
              </w:rPr>
              <w:t xml:space="preserve">Please give details of your interests, hobbies or skills - in particular any which could be of benefit to the School for the purposes of enriching its extra curricular activity.</w:t>
            </w:r>
          </w:p>
        </w:tc>
      </w:tr>
      <w:tr>
        <w:trPr>
          <w:cantSplit w:val="1"/>
          <w:tblHeader w:val="0"/>
        </w:trPr>
        <w:tc>
          <w:tcPr>
            <w:gridSpan w:val="6"/>
            <w:shd w:fill="auto" w:val="clear"/>
          </w:tcPr>
          <w:p w:rsidR="00000000" w:rsidDel="00000000" w:rsidP="00000000" w:rsidRDefault="00000000" w:rsidRPr="00000000" w14:paraId="0000024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4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4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4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4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4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4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4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bl>
    <w:p w:rsidR="00000000" w:rsidDel="00000000" w:rsidP="00000000" w:rsidRDefault="00000000" w:rsidRPr="00000000" w14:paraId="00000256">
      <w:pPr>
        <w:rPr/>
      </w:pPr>
      <w:r w:rsidDel="00000000" w:rsidR="00000000" w:rsidRPr="00000000">
        <w:rPr>
          <w:rtl w:val="0"/>
        </w:rPr>
      </w:r>
    </w:p>
    <w:tbl>
      <w:tblPr>
        <w:tblStyle w:val="Table7"/>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566"/>
        <w:gridCol w:w="1211"/>
        <w:gridCol w:w="1210"/>
        <w:gridCol w:w="1211"/>
        <w:gridCol w:w="1210"/>
        <w:gridCol w:w="10"/>
        <w:gridCol w:w="904"/>
        <w:gridCol w:w="297"/>
        <w:gridCol w:w="608"/>
        <w:gridCol w:w="602"/>
        <w:gridCol w:w="302"/>
        <w:gridCol w:w="909"/>
        <w:tblGridChange w:id="0">
          <w:tblGrid>
            <w:gridCol w:w="1566"/>
            <w:gridCol w:w="1211"/>
            <w:gridCol w:w="1210"/>
            <w:gridCol w:w="1211"/>
            <w:gridCol w:w="1210"/>
            <w:gridCol w:w="10"/>
            <w:gridCol w:w="904"/>
            <w:gridCol w:w="297"/>
            <w:gridCol w:w="608"/>
            <w:gridCol w:w="602"/>
            <w:gridCol w:w="302"/>
            <w:gridCol w:w="909"/>
          </w:tblGrid>
        </w:tblGridChange>
      </w:tblGrid>
      <w:tr>
        <w:trPr>
          <w:cantSplit w:val="1"/>
          <w:tblHeader w:val="0"/>
        </w:trPr>
        <w:tc>
          <w:tcPr>
            <w:gridSpan w:val="12"/>
            <w:shd w:fill="002e8a" w:val="clear"/>
          </w:tcPr>
          <w:p w:rsidR="00000000" w:rsidDel="00000000" w:rsidP="00000000" w:rsidRDefault="00000000" w:rsidRPr="00000000" w14:paraId="00000257">
            <w:pPr>
              <w:rPr>
                <w:b w:val="1"/>
                <w:color w:val="ffffff"/>
              </w:rPr>
            </w:pPr>
            <w:r w:rsidDel="00000000" w:rsidR="00000000" w:rsidRPr="00000000">
              <w:rPr>
                <w:b w:val="1"/>
                <w:color w:val="ffffff"/>
                <w:sz w:val="24"/>
                <w:szCs w:val="24"/>
                <w:rtl w:val="0"/>
              </w:rPr>
              <w:t xml:space="preserve">Section 9:  Criminal record</w:t>
            </w:r>
            <w:r w:rsidDel="00000000" w:rsidR="00000000" w:rsidRPr="00000000">
              <w:rPr>
                <w:rtl w:val="0"/>
              </w:rPr>
            </w:r>
          </w:p>
        </w:tc>
      </w:tr>
      <w:tr>
        <w:trPr>
          <w:cantSplit w:val="1"/>
          <w:tblHeader w:val="0"/>
        </w:trPr>
        <w:tc>
          <w:tcPr>
            <w:gridSpan w:val="12"/>
            <w:tcBorders>
              <w:bottom w:color="000000" w:space="0" w:sz="0" w:val="nil"/>
            </w:tcBorders>
            <w:shd w:fill="auto" w:val="clear"/>
          </w:tcPr>
          <w:p w:rsidR="00000000" w:rsidDel="00000000" w:rsidP="00000000" w:rsidRDefault="00000000" w:rsidRPr="00000000" w14:paraId="0000026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The School applies for an Enhanced Disclosure from the Disclosure and Barring Service (</w:t>
            </w:r>
            <w:r w:rsidDel="00000000" w:rsidR="00000000" w:rsidRPr="00000000">
              <w:rPr>
                <w:b w:val="1"/>
                <w:color w:val="000000"/>
                <w:rtl w:val="0"/>
              </w:rPr>
              <w:t xml:space="preserve">DBS</w:t>
            </w:r>
            <w:r w:rsidDel="00000000" w:rsidR="00000000" w:rsidRPr="00000000">
              <w:rPr>
                <w:color w:val="000000"/>
                <w:rtl w:val="0"/>
              </w:rPr>
              <w:t xml:space="preserve">), including a Children's Barred List check for all positions at the School which amount to regulated activity.  It is unlawful for the School to employ anyone who is barred from working with children.  It is a criminal offence for any person who is barred from working with children to attempt to apply for a position at the School.  If you are successful in your application you will be required to complete a DBS Disclosure Application Form.  Employment with the School is conditional upon the School being satisfied with the result of the Enhanced DBS Disclosure.  Any information disclosed will be handled in accordance with any guidance and / or code of practice published by the DBS.</w:t>
            </w:r>
          </w:p>
          <w:p w:rsidR="00000000" w:rsidDel="00000000" w:rsidP="00000000" w:rsidRDefault="00000000" w:rsidRPr="00000000" w14:paraId="0000026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The School is exempt from the Rehabilitation of Offenders Act 1974 and is therefore permitted to ask job applicants to declare all convictions, cautions, reprimands and final warnings (including those which would normally be considered "spent") in order to assess their suitability to work with children.  </w:t>
            </w:r>
            <w:r w:rsidDel="00000000" w:rsidR="00000000" w:rsidRPr="00000000">
              <w:rPr>
                <w:b w:val="1"/>
                <w:color w:val="000000"/>
                <w:rtl w:val="0"/>
              </w:rPr>
              <w:t xml:space="preserve">You are not required to disclose a caution or conviction for an offence committed in the United Kingdom if it has been filtered in accordance with the DBS filtering rules (see Appendix 1 to this form.</w:t>
            </w:r>
            <w:r w:rsidDel="00000000" w:rsidR="00000000" w:rsidRPr="00000000">
              <w:rPr>
                <w:color w:val="000000"/>
                <w:rtl w:val="0"/>
              </w:rPr>
              <w:t xml:space="preserve">  If you have a criminal record this will not automatically debar you from employment.  Instead, each case will be assessed fairly by reference to the School's objective assessment procedure set out in the School's recruitment, selection and disclosure policy and procedure.</w:t>
            </w:r>
          </w:p>
          <w:p w:rsidR="00000000" w:rsidDel="00000000" w:rsidP="00000000" w:rsidRDefault="00000000" w:rsidRPr="00000000" w14:paraId="0000026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It is a condition of your application that you answer the questions below.  </w:t>
            </w:r>
            <w:r w:rsidDel="00000000" w:rsidR="00000000" w:rsidRPr="00000000">
              <w:rPr>
                <w:b w:val="1"/>
                <w:color w:val="000000"/>
                <w:rtl w:val="0"/>
              </w:rPr>
              <w:t xml:space="preserve">Before doing so please read Appendix 1.</w:t>
            </w:r>
            <w:r w:rsidDel="00000000" w:rsidR="00000000" w:rsidRPr="00000000">
              <w:rPr>
                <w:rtl w:val="0"/>
              </w:rPr>
            </w:r>
          </w:p>
        </w:tc>
      </w:tr>
      <w:tr>
        <w:trPr>
          <w:cantSplit w:val="1"/>
          <w:tblHeader w:val="0"/>
        </w:trPr>
        <w:tc>
          <w:tcPr>
            <w:gridSpan w:val="6"/>
            <w:shd w:fill="auto" w:val="clear"/>
          </w:tcPr>
          <w:p w:rsidR="00000000" w:rsidDel="00000000" w:rsidP="00000000" w:rsidRDefault="00000000" w:rsidRPr="00000000" w14:paraId="0000027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Have you been cautioned, subject to a court order, bound over, received a reprimand or warning or been found guilty of committing any criminal offence whether in the United Kingdom or in another country?  </w:t>
            </w:r>
            <w:r w:rsidDel="00000000" w:rsidR="00000000" w:rsidRPr="00000000">
              <w:rPr>
                <w:b w:val="1"/>
                <w:color w:val="000000"/>
                <w:rtl w:val="0"/>
              </w:rPr>
              <w:t xml:space="preserve">You are not required to disclose a caution or conviction for an offence committed in the United Kingdom which is subject to the DBS filtering rules (see Appendix 1).</w:t>
            </w:r>
            <w:r w:rsidDel="00000000" w:rsidR="00000000" w:rsidRPr="00000000">
              <w:rPr>
                <w:color w:val="000000"/>
                <w:rtl w:val="0"/>
              </w:rPr>
              <w:t xml:space="preserve">  </w:t>
            </w:r>
          </w:p>
        </w:tc>
        <w:tc>
          <w:tcPr>
            <w:tcBorders>
              <w:right w:color="000000" w:space="0" w:sz="0" w:val="nil"/>
            </w:tcBorders>
            <w:shd w:fill="auto" w:val="clear"/>
          </w:tcPr>
          <w:p w:rsidR="00000000" w:rsidDel="00000000" w:rsidP="00000000" w:rsidRDefault="00000000" w:rsidRPr="00000000" w14:paraId="00000277">
            <w:pPr>
              <w:pBdr>
                <w:top w:space="0" w:sz="0" w:val="nil"/>
                <w:left w:space="0" w:sz="0" w:val="nil"/>
                <w:bottom w:space="0" w:sz="0" w:val="nil"/>
                <w:right w:space="0" w:sz="0" w:val="nil"/>
                <w:between w:space="0" w:sz="0" w:val="nil"/>
              </w:pBdr>
              <w:spacing w:after="120" w:lineRule="auto"/>
              <w:jc w:val="right"/>
              <w:rPr>
                <w:color w:val="000000"/>
              </w:rPr>
            </w:pPr>
            <w:r w:rsidDel="00000000" w:rsidR="00000000" w:rsidRPr="00000000">
              <w:rPr>
                <w:color w:val="000000"/>
                <w:rtl w:val="0"/>
              </w:rPr>
              <w:t xml:space="preserve">Yes</w:t>
            </w:r>
          </w:p>
        </w:tc>
        <w:tc>
          <w:tcPr>
            <w:gridSpan w:val="2"/>
            <w:tcBorders>
              <w:left w:color="000000" w:space="0" w:sz="0" w:val="nil"/>
            </w:tcBorders>
            <w:shd w:fill="auto" w:val="clear"/>
          </w:tcPr>
          <w:p w:rsidR="00000000" w:rsidDel="00000000" w:rsidP="00000000" w:rsidRDefault="00000000" w:rsidRPr="00000000" w14:paraId="0000027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gridSpan w:val="2"/>
            <w:tcBorders>
              <w:right w:color="000000" w:space="0" w:sz="0" w:val="nil"/>
            </w:tcBorders>
            <w:shd w:fill="auto" w:val="clear"/>
          </w:tcPr>
          <w:p w:rsidR="00000000" w:rsidDel="00000000" w:rsidP="00000000" w:rsidRDefault="00000000" w:rsidRPr="00000000" w14:paraId="0000027A">
            <w:pPr>
              <w:pBdr>
                <w:top w:space="0" w:sz="0" w:val="nil"/>
                <w:left w:space="0" w:sz="0" w:val="nil"/>
                <w:bottom w:space="0" w:sz="0" w:val="nil"/>
                <w:right w:space="0" w:sz="0" w:val="nil"/>
                <w:between w:space="0" w:sz="0" w:val="nil"/>
              </w:pBdr>
              <w:spacing w:after="120" w:lineRule="auto"/>
              <w:jc w:val="right"/>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27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r>
        <w:trPr>
          <w:cantSplit w:val="1"/>
          <w:tblHeader w:val="0"/>
        </w:trPr>
        <w:tc>
          <w:tcPr>
            <w:gridSpan w:val="6"/>
            <w:shd w:fill="auto" w:val="clear"/>
          </w:tcPr>
          <w:p w:rsidR="00000000" w:rsidDel="00000000" w:rsidP="00000000" w:rsidRDefault="00000000" w:rsidRPr="00000000" w14:paraId="0000027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Is there any relevant court action pending against you?</w:t>
            </w:r>
          </w:p>
        </w:tc>
        <w:tc>
          <w:tcPr>
            <w:tcBorders>
              <w:right w:color="000000" w:space="0" w:sz="0" w:val="nil"/>
            </w:tcBorders>
            <w:shd w:fill="auto" w:val="clear"/>
          </w:tcPr>
          <w:p w:rsidR="00000000" w:rsidDel="00000000" w:rsidP="00000000" w:rsidRDefault="00000000" w:rsidRPr="00000000" w14:paraId="00000283">
            <w:pPr>
              <w:pBdr>
                <w:top w:space="0" w:sz="0" w:val="nil"/>
                <w:left w:space="0" w:sz="0" w:val="nil"/>
                <w:bottom w:space="0" w:sz="0" w:val="nil"/>
                <w:right w:space="0" w:sz="0" w:val="nil"/>
                <w:between w:space="0" w:sz="0" w:val="nil"/>
              </w:pBdr>
              <w:spacing w:after="120" w:lineRule="auto"/>
              <w:jc w:val="right"/>
              <w:rPr>
                <w:color w:val="000000"/>
              </w:rPr>
            </w:pPr>
            <w:r w:rsidDel="00000000" w:rsidR="00000000" w:rsidRPr="00000000">
              <w:rPr>
                <w:color w:val="000000"/>
                <w:rtl w:val="0"/>
              </w:rPr>
              <w:t xml:space="preserve">Yes</w:t>
            </w:r>
          </w:p>
        </w:tc>
        <w:tc>
          <w:tcPr>
            <w:gridSpan w:val="2"/>
            <w:tcBorders>
              <w:left w:color="000000" w:space="0" w:sz="0" w:val="nil"/>
            </w:tcBorders>
            <w:shd w:fill="auto" w:val="clear"/>
          </w:tcPr>
          <w:p w:rsidR="00000000" w:rsidDel="00000000" w:rsidP="00000000" w:rsidRDefault="00000000" w:rsidRPr="00000000" w14:paraId="0000028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gridSpan w:val="2"/>
            <w:tcBorders>
              <w:right w:color="000000" w:space="0" w:sz="0" w:val="nil"/>
            </w:tcBorders>
            <w:shd w:fill="auto" w:val="clear"/>
          </w:tcPr>
          <w:p w:rsidR="00000000" w:rsidDel="00000000" w:rsidP="00000000" w:rsidRDefault="00000000" w:rsidRPr="00000000" w14:paraId="00000286">
            <w:pPr>
              <w:pBdr>
                <w:top w:space="0" w:sz="0" w:val="nil"/>
                <w:left w:space="0" w:sz="0" w:val="nil"/>
                <w:bottom w:space="0" w:sz="0" w:val="nil"/>
                <w:right w:space="0" w:sz="0" w:val="nil"/>
                <w:between w:space="0" w:sz="0" w:val="nil"/>
              </w:pBdr>
              <w:spacing w:after="120" w:lineRule="auto"/>
              <w:jc w:val="right"/>
              <w:rPr>
                <w:color w:val="000000"/>
              </w:rPr>
            </w:pPr>
            <w:r w:rsidDel="00000000" w:rsidR="00000000" w:rsidRPr="00000000">
              <w:rPr>
                <w:color w:val="000000"/>
                <w:rtl w:val="0"/>
              </w:rPr>
              <w:t xml:space="preserve">No</w:t>
            </w:r>
          </w:p>
        </w:tc>
        <w:tc>
          <w:tcPr>
            <w:tcBorders>
              <w:left w:color="000000" w:space="0" w:sz="0" w:val="nil"/>
            </w:tcBorders>
            <w:shd w:fill="auto" w:val="clear"/>
          </w:tcPr>
          <w:p w:rsidR="00000000" w:rsidDel="00000000" w:rsidP="00000000" w:rsidRDefault="00000000" w:rsidRPr="00000000" w14:paraId="0000028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r>
        <w:trPr>
          <w:cantSplit w:val="1"/>
          <w:tblHeader w:val="0"/>
        </w:trPr>
        <w:tc>
          <w:tcPr>
            <w:gridSpan w:val="12"/>
            <w:shd w:fill="auto" w:val="clear"/>
          </w:tcPr>
          <w:p w:rsidR="00000000" w:rsidDel="00000000" w:rsidP="00000000" w:rsidRDefault="00000000" w:rsidRPr="00000000" w14:paraId="0000028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If answering "YES" to any of the above, please provide details on a separate sheet and send this in a sealed envelope marked "confidential" with your application form.</w:t>
            </w:r>
          </w:p>
        </w:tc>
      </w:tr>
      <w:tr>
        <w:trPr>
          <w:cantSplit w:val="1"/>
          <w:tblHeader w:val="1"/>
        </w:trPr>
        <w:tc>
          <w:tcPr>
            <w:gridSpan w:val="12"/>
            <w:tcBorders>
              <w:bottom w:color="808080" w:space="0" w:sz="4" w:val="single"/>
            </w:tcBorders>
            <w:shd w:fill="003399" w:val="clear"/>
          </w:tcPr>
          <w:p w:rsidR="00000000" w:rsidDel="00000000" w:rsidP="00000000" w:rsidRDefault="00000000" w:rsidRPr="00000000" w14:paraId="00000295">
            <w:pPr>
              <w:rPr>
                <w:color w:val="ffffff"/>
              </w:rPr>
            </w:pPr>
            <w:r w:rsidDel="00000000" w:rsidR="00000000" w:rsidRPr="00000000">
              <w:rPr>
                <w:b w:val="1"/>
                <w:color w:val="ffffff"/>
                <w:sz w:val="24"/>
                <w:szCs w:val="24"/>
                <w:rtl w:val="0"/>
              </w:rPr>
              <w:t xml:space="preserve">Section 10:  References</w:t>
              <w:br w:type="textWrapping"/>
            </w:r>
            <w:r w:rsidDel="00000000" w:rsidR="00000000" w:rsidRPr="00000000">
              <w:rPr>
                <w:color w:val="ffffff"/>
                <w:rtl w:val="0"/>
              </w:rPr>
              <w:t xml:space="preserve">Please supply the names and contact details of two people who we may contact for references.  One of these must be your current or most recent employer.  If your current / most recent employment does / did not involve work with children, then your second referee should be from your employer with whom you most recently worked with children.  Neither referee should be a relative or someone known to you solely as a friend.  The School intends to take up references on all shortlisted candidates before interview.  The School reserves the right to take up references from any previous employer.</w:t>
            </w:r>
          </w:p>
          <w:p w:rsidR="00000000" w:rsidDel="00000000" w:rsidP="00000000" w:rsidRDefault="00000000" w:rsidRPr="00000000" w14:paraId="00000296">
            <w:pPr>
              <w:rPr>
                <w:color w:val="ffffff"/>
              </w:rPr>
            </w:pPr>
            <w:r w:rsidDel="00000000" w:rsidR="00000000" w:rsidRPr="00000000">
              <w:rPr>
                <w:color w:val="ffffff"/>
                <w:rtl w:val="0"/>
              </w:rPr>
              <w:t xml:space="preserve">If the School receives a factual reference i.e. one which contains only limited information about you, additional references may be sought. </w:t>
            </w:r>
          </w:p>
          <w:p w:rsidR="00000000" w:rsidDel="00000000" w:rsidP="00000000" w:rsidRDefault="00000000" w:rsidRPr="00000000" w14:paraId="00000297">
            <w:pPr>
              <w:rPr>
                <w:color w:val="ffffff"/>
              </w:rPr>
            </w:pPr>
            <w:r w:rsidDel="00000000" w:rsidR="00000000" w:rsidRPr="00000000">
              <w:rPr>
                <w:color w:val="ffffff"/>
                <w:rtl w:val="0"/>
              </w:rPr>
              <w:t xml:space="preserve">If you have previously worked overseas the School may take up references from your overseas employers. </w:t>
            </w:r>
          </w:p>
          <w:p w:rsidR="00000000" w:rsidDel="00000000" w:rsidP="00000000" w:rsidRDefault="00000000" w:rsidRPr="00000000" w14:paraId="00000298">
            <w:pPr>
              <w:rPr>
                <w:color w:val="ffffff"/>
              </w:rPr>
            </w:pPr>
            <w:r w:rsidDel="00000000" w:rsidR="00000000" w:rsidRPr="00000000">
              <w:rPr>
                <w:color w:val="ffffff"/>
                <w:rtl w:val="0"/>
              </w:rPr>
              <w:t xml:space="preserve">The School may also telephone your referees in order to verify the reference they have provided. </w:t>
            </w:r>
          </w:p>
        </w:tc>
      </w:tr>
      <w:tr>
        <w:trPr>
          <w:cantSplit w:val="1"/>
          <w:tblHeader w:val="0"/>
        </w:trPr>
        <w:tc>
          <w:tcPr>
            <w:gridSpan w:val="4"/>
            <w:tcBorders>
              <w:bottom w:color="000000" w:space="0" w:sz="0" w:val="nil"/>
            </w:tcBorders>
            <w:shd w:fill="auto" w:val="clear"/>
          </w:tcPr>
          <w:p w:rsidR="00000000" w:rsidDel="00000000" w:rsidP="00000000" w:rsidRDefault="00000000" w:rsidRPr="00000000" w14:paraId="000002A4">
            <w:pPr>
              <w:pBdr>
                <w:top w:space="0" w:sz="0" w:val="nil"/>
                <w:left w:space="0" w:sz="0" w:val="nil"/>
                <w:bottom w:space="0" w:sz="0" w:val="nil"/>
                <w:right w:space="0" w:sz="0" w:val="nil"/>
                <w:between w:space="0" w:sz="0" w:val="nil"/>
              </w:pBdr>
              <w:spacing w:after="120" w:lineRule="auto"/>
              <w:rPr>
                <w:b w:val="1"/>
                <w:color w:val="000000"/>
                <w:sz w:val="24"/>
                <w:szCs w:val="24"/>
              </w:rPr>
            </w:pPr>
            <w:r w:rsidDel="00000000" w:rsidR="00000000" w:rsidRPr="00000000">
              <w:rPr>
                <w:b w:val="1"/>
                <w:color w:val="000000"/>
                <w:sz w:val="24"/>
                <w:szCs w:val="24"/>
                <w:rtl w:val="0"/>
              </w:rPr>
              <w:t xml:space="preserve">Referee 1</w:t>
            </w:r>
          </w:p>
        </w:tc>
        <w:tc>
          <w:tcPr>
            <w:gridSpan w:val="8"/>
            <w:tcBorders>
              <w:bottom w:color="000000" w:space="0" w:sz="0" w:val="nil"/>
            </w:tcBorders>
            <w:shd w:fill="auto" w:val="clear"/>
          </w:tcPr>
          <w:p w:rsidR="00000000" w:rsidDel="00000000" w:rsidP="00000000" w:rsidRDefault="00000000" w:rsidRPr="00000000" w14:paraId="000002A8">
            <w:pPr>
              <w:pBdr>
                <w:top w:space="0" w:sz="0" w:val="nil"/>
                <w:left w:space="0" w:sz="0" w:val="nil"/>
                <w:bottom w:space="0" w:sz="0" w:val="nil"/>
                <w:right w:space="0" w:sz="0" w:val="nil"/>
                <w:between w:space="0" w:sz="0" w:val="nil"/>
              </w:pBdr>
              <w:spacing w:after="120" w:lineRule="auto"/>
              <w:rPr>
                <w:b w:val="1"/>
                <w:color w:val="000000"/>
                <w:sz w:val="24"/>
                <w:szCs w:val="24"/>
              </w:rPr>
            </w:pPr>
            <w:r w:rsidDel="00000000" w:rsidR="00000000" w:rsidRPr="00000000">
              <w:rPr>
                <w:b w:val="1"/>
                <w:color w:val="000000"/>
                <w:sz w:val="24"/>
                <w:szCs w:val="24"/>
                <w:rtl w:val="0"/>
              </w:rPr>
              <w:t xml:space="preserve">Referee 2</w:t>
            </w:r>
          </w:p>
        </w:tc>
      </w:tr>
      <w:tr>
        <w:trPr>
          <w:cantSplit w:val="1"/>
          <w:tblHeader w:val="0"/>
        </w:trPr>
        <w:tc>
          <w:tcPr>
            <w:gridSpan w:val="4"/>
            <w:tcBorders>
              <w:top w:color="000000" w:space="0" w:sz="0" w:val="nil"/>
              <w:bottom w:color="000000" w:space="0" w:sz="0" w:val="nil"/>
            </w:tcBorders>
            <w:shd w:fill="auto" w:val="clear"/>
          </w:tcPr>
          <w:p w:rsidR="00000000" w:rsidDel="00000000" w:rsidP="00000000" w:rsidRDefault="00000000" w:rsidRPr="00000000" w14:paraId="000002B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Name:</w:t>
            </w:r>
          </w:p>
        </w:tc>
        <w:tc>
          <w:tcPr>
            <w:gridSpan w:val="8"/>
            <w:tcBorders>
              <w:top w:color="000000" w:space="0" w:sz="0" w:val="nil"/>
              <w:bottom w:color="000000" w:space="0" w:sz="0" w:val="nil"/>
            </w:tcBorders>
            <w:shd w:fill="auto" w:val="clear"/>
          </w:tcPr>
          <w:p w:rsidR="00000000" w:rsidDel="00000000" w:rsidP="00000000" w:rsidRDefault="00000000" w:rsidRPr="00000000" w14:paraId="000002B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Name:</w:t>
            </w:r>
          </w:p>
        </w:tc>
      </w:tr>
      <w:tr>
        <w:trPr>
          <w:cantSplit w:val="1"/>
          <w:tblHeader w:val="0"/>
        </w:trPr>
        <w:tc>
          <w:tcPr>
            <w:gridSpan w:val="4"/>
            <w:tcBorders>
              <w:top w:color="000000" w:space="0" w:sz="0" w:val="nil"/>
              <w:bottom w:color="000000" w:space="0" w:sz="0" w:val="nil"/>
            </w:tcBorders>
            <w:shd w:fill="auto" w:val="clear"/>
          </w:tcPr>
          <w:p w:rsidR="00000000" w:rsidDel="00000000" w:rsidP="00000000" w:rsidRDefault="00000000" w:rsidRPr="00000000" w14:paraId="000002B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Organisation:</w:t>
            </w:r>
          </w:p>
        </w:tc>
        <w:tc>
          <w:tcPr>
            <w:gridSpan w:val="8"/>
            <w:tcBorders>
              <w:top w:color="000000" w:space="0" w:sz="0" w:val="nil"/>
              <w:bottom w:color="000000" w:space="0" w:sz="0" w:val="nil"/>
            </w:tcBorders>
            <w:shd w:fill="auto" w:val="clear"/>
          </w:tcPr>
          <w:p w:rsidR="00000000" w:rsidDel="00000000" w:rsidP="00000000" w:rsidRDefault="00000000" w:rsidRPr="00000000" w14:paraId="000002C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Organisation:</w:t>
            </w:r>
          </w:p>
        </w:tc>
      </w:tr>
      <w:tr>
        <w:trPr>
          <w:cantSplit w:val="1"/>
          <w:tblHeader w:val="0"/>
        </w:trPr>
        <w:tc>
          <w:tcPr>
            <w:gridSpan w:val="4"/>
            <w:tcBorders>
              <w:top w:color="000000" w:space="0" w:sz="0" w:val="nil"/>
              <w:bottom w:color="808080" w:space="0" w:sz="4" w:val="single"/>
            </w:tcBorders>
            <w:shd w:fill="auto" w:val="clear"/>
          </w:tcPr>
          <w:p w:rsidR="00000000" w:rsidDel="00000000" w:rsidP="00000000" w:rsidRDefault="00000000" w:rsidRPr="00000000" w14:paraId="000002C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Address:</w:t>
            </w:r>
          </w:p>
        </w:tc>
        <w:tc>
          <w:tcPr>
            <w:gridSpan w:val="8"/>
            <w:tcBorders>
              <w:top w:color="000000" w:space="0" w:sz="0" w:val="nil"/>
              <w:bottom w:color="808080" w:space="0" w:sz="4" w:val="single"/>
            </w:tcBorders>
            <w:shd w:fill="auto" w:val="clear"/>
          </w:tcPr>
          <w:p w:rsidR="00000000" w:rsidDel="00000000" w:rsidP="00000000" w:rsidRDefault="00000000" w:rsidRPr="00000000" w14:paraId="000002C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Address:</w:t>
            </w:r>
          </w:p>
          <w:p w:rsidR="00000000" w:rsidDel="00000000" w:rsidP="00000000" w:rsidRDefault="00000000" w:rsidRPr="00000000" w14:paraId="000002C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p w:rsidR="00000000" w:rsidDel="00000000" w:rsidP="00000000" w:rsidRDefault="00000000" w:rsidRPr="00000000" w14:paraId="000002C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4"/>
            <w:tcBorders>
              <w:top w:color="808080" w:space="0" w:sz="4" w:val="single"/>
              <w:bottom w:color="000000" w:space="0" w:sz="0" w:val="nil"/>
            </w:tcBorders>
            <w:shd w:fill="auto" w:val="clear"/>
          </w:tcPr>
          <w:p w:rsidR="00000000" w:rsidDel="00000000" w:rsidP="00000000" w:rsidRDefault="00000000" w:rsidRPr="00000000" w14:paraId="000002D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Telephone number:</w:t>
            </w:r>
          </w:p>
          <w:p w:rsidR="00000000" w:rsidDel="00000000" w:rsidP="00000000" w:rsidRDefault="00000000" w:rsidRPr="00000000" w14:paraId="000002D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Email:</w:t>
            </w:r>
          </w:p>
        </w:tc>
        <w:tc>
          <w:tcPr>
            <w:gridSpan w:val="8"/>
            <w:tcBorders>
              <w:top w:color="808080" w:space="0" w:sz="4" w:val="single"/>
              <w:bottom w:color="000000" w:space="0" w:sz="0" w:val="nil"/>
            </w:tcBorders>
            <w:shd w:fill="auto" w:val="clear"/>
          </w:tcPr>
          <w:p w:rsidR="00000000" w:rsidDel="00000000" w:rsidP="00000000" w:rsidRDefault="00000000" w:rsidRPr="00000000" w14:paraId="000002D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Telephone number:</w:t>
            </w:r>
          </w:p>
          <w:p w:rsidR="00000000" w:rsidDel="00000000" w:rsidP="00000000" w:rsidRDefault="00000000" w:rsidRPr="00000000" w14:paraId="000002DC">
            <w:pPr>
              <w:pBdr>
                <w:top w:space="0" w:sz="0" w:val="nil"/>
                <w:left w:space="0" w:sz="0" w:val="nil"/>
                <w:bottom w:space="0" w:sz="0" w:val="nil"/>
                <w:right w:space="0" w:sz="0" w:val="nil"/>
                <w:between w:space="0" w:sz="0" w:val="nil"/>
              </w:pBdr>
              <w:spacing w:after="120" w:lineRule="auto"/>
              <w:rPr>
                <w:color w:val="000000"/>
              </w:rPr>
            </w:pPr>
            <w:bookmarkStart w:colFirst="0" w:colLast="0" w:name="_heading=h.gjdgxs" w:id="0"/>
            <w:bookmarkEnd w:id="0"/>
            <w:r w:rsidDel="00000000" w:rsidR="00000000" w:rsidRPr="00000000">
              <w:rPr>
                <w:color w:val="000000"/>
                <w:rtl w:val="0"/>
              </w:rPr>
              <w:t xml:space="preserve">Email:</w:t>
            </w:r>
          </w:p>
        </w:tc>
      </w:tr>
      <w:tr>
        <w:trPr>
          <w:cantSplit w:val="1"/>
          <w:tblHeader w:val="0"/>
        </w:trPr>
        <w:tc>
          <w:tcPr>
            <w:gridSpan w:val="4"/>
            <w:tcBorders>
              <w:top w:color="000000" w:space="0" w:sz="0" w:val="nil"/>
              <w:bottom w:color="808080" w:space="0" w:sz="4" w:val="single"/>
            </w:tcBorders>
            <w:shd w:fill="auto" w:val="clear"/>
          </w:tcPr>
          <w:p w:rsidR="00000000" w:rsidDel="00000000" w:rsidP="00000000" w:rsidRDefault="00000000" w:rsidRPr="00000000" w14:paraId="000002E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Occupation:</w:t>
            </w:r>
          </w:p>
        </w:tc>
        <w:tc>
          <w:tcPr>
            <w:gridSpan w:val="8"/>
            <w:tcBorders>
              <w:top w:color="000000" w:space="0" w:sz="0" w:val="nil"/>
              <w:bottom w:color="808080" w:space="0" w:sz="4" w:val="single"/>
            </w:tcBorders>
            <w:shd w:fill="auto" w:val="clear"/>
          </w:tcPr>
          <w:p w:rsidR="00000000" w:rsidDel="00000000" w:rsidP="00000000" w:rsidRDefault="00000000" w:rsidRPr="00000000" w14:paraId="000002E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Occupation:</w:t>
            </w:r>
          </w:p>
        </w:tc>
      </w:tr>
      <w:tr>
        <w:trPr>
          <w:cantSplit w:val="1"/>
          <w:tblHeader w:val="0"/>
        </w:trPr>
        <w:tc>
          <w:tcPr>
            <w:gridSpan w:val="4"/>
            <w:tcBorders>
              <w:bottom w:color="000000" w:space="0" w:sz="0" w:val="nil"/>
            </w:tcBorders>
            <w:shd w:fill="auto" w:val="clear"/>
          </w:tcPr>
          <w:p w:rsidR="00000000" w:rsidDel="00000000" w:rsidP="00000000" w:rsidRDefault="00000000" w:rsidRPr="00000000" w14:paraId="000002F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May we contact prior to Interview?</w:t>
            </w:r>
          </w:p>
        </w:tc>
        <w:tc>
          <w:tcPr>
            <w:gridSpan w:val="8"/>
            <w:tcBorders>
              <w:bottom w:color="000000" w:space="0" w:sz="0" w:val="nil"/>
            </w:tcBorders>
            <w:shd w:fill="auto" w:val="clear"/>
          </w:tcPr>
          <w:p w:rsidR="00000000" w:rsidDel="00000000" w:rsidP="00000000" w:rsidRDefault="00000000" w:rsidRPr="00000000" w14:paraId="000002F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May we contact prior to interview?</w:t>
            </w:r>
          </w:p>
        </w:tc>
      </w:tr>
      <w:tr>
        <w:trPr>
          <w:cantSplit w:val="1"/>
          <w:tblHeader w:val="0"/>
        </w:trPr>
        <w:tc>
          <w:tcPr>
            <w:tcBorders>
              <w:top w:color="000000" w:space="0" w:sz="0" w:val="nil"/>
              <w:bottom w:color="808080" w:space="0" w:sz="4" w:val="single"/>
              <w:right w:color="000000" w:space="0" w:sz="0" w:val="nil"/>
            </w:tcBorders>
            <w:shd w:fill="auto" w:val="clear"/>
          </w:tcPr>
          <w:p w:rsidR="00000000" w:rsidDel="00000000" w:rsidP="00000000" w:rsidRDefault="00000000" w:rsidRPr="00000000" w14:paraId="000002FC">
            <w:pPr>
              <w:pBdr>
                <w:top w:space="0" w:sz="0" w:val="nil"/>
                <w:left w:space="0" w:sz="0" w:val="nil"/>
                <w:bottom w:space="0" w:sz="0" w:val="nil"/>
                <w:right w:space="0" w:sz="0" w:val="nil"/>
                <w:between w:space="0" w:sz="0" w:val="nil"/>
              </w:pBdr>
              <w:spacing w:after="120" w:lineRule="auto"/>
              <w:jc w:val="right"/>
              <w:rPr>
                <w:color w:val="000000"/>
              </w:rPr>
            </w:pPr>
            <w:r w:rsidDel="00000000" w:rsidR="00000000" w:rsidRPr="00000000">
              <w:rPr>
                <w:color w:val="000000"/>
                <w:rtl w:val="0"/>
              </w:rPr>
              <w:t xml:space="preserve">Yes</w:t>
            </w:r>
          </w:p>
        </w:tc>
        <w:tc>
          <w:tcPr>
            <w:tcBorders>
              <w:top w:color="000000" w:space="0" w:sz="0" w:val="nil"/>
              <w:left w:color="000000" w:space="0" w:sz="0" w:val="nil"/>
              <w:bottom w:color="808080" w:space="0" w:sz="4" w:val="single"/>
              <w:right w:color="000000" w:space="0" w:sz="0" w:val="nil"/>
            </w:tcBorders>
            <w:shd w:fill="auto" w:val="clear"/>
          </w:tcPr>
          <w:p w:rsidR="00000000" w:rsidDel="00000000" w:rsidP="00000000" w:rsidRDefault="00000000" w:rsidRPr="00000000" w14:paraId="000002F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top w:color="000000" w:space="0" w:sz="0" w:val="nil"/>
              <w:left w:color="000000" w:space="0" w:sz="0" w:val="nil"/>
              <w:bottom w:color="808080" w:space="0" w:sz="4" w:val="single"/>
              <w:right w:color="000000" w:space="0" w:sz="0" w:val="nil"/>
            </w:tcBorders>
            <w:shd w:fill="auto" w:val="clear"/>
          </w:tcPr>
          <w:p w:rsidR="00000000" w:rsidDel="00000000" w:rsidP="00000000" w:rsidRDefault="00000000" w:rsidRPr="00000000" w14:paraId="000002FE">
            <w:pPr>
              <w:pBdr>
                <w:top w:space="0" w:sz="0" w:val="nil"/>
                <w:left w:space="0" w:sz="0" w:val="nil"/>
                <w:bottom w:space="0" w:sz="0" w:val="nil"/>
                <w:right w:space="0" w:sz="0" w:val="nil"/>
                <w:between w:space="0" w:sz="0" w:val="nil"/>
              </w:pBdr>
              <w:spacing w:after="120" w:lineRule="auto"/>
              <w:jc w:val="right"/>
              <w:rPr>
                <w:color w:val="000000"/>
              </w:rPr>
            </w:pPr>
            <w:r w:rsidDel="00000000" w:rsidR="00000000" w:rsidRPr="00000000">
              <w:rPr>
                <w:color w:val="000000"/>
                <w:rtl w:val="0"/>
              </w:rPr>
              <w:t xml:space="preserve">No</w:t>
            </w:r>
          </w:p>
        </w:tc>
        <w:tc>
          <w:tcPr>
            <w:tcBorders>
              <w:top w:color="000000" w:space="0" w:sz="0" w:val="nil"/>
              <w:left w:color="000000" w:space="0" w:sz="0" w:val="nil"/>
              <w:bottom w:color="808080" w:space="0" w:sz="4" w:val="single"/>
            </w:tcBorders>
            <w:shd w:fill="auto" w:val="clear"/>
          </w:tcPr>
          <w:p w:rsidR="00000000" w:rsidDel="00000000" w:rsidP="00000000" w:rsidRDefault="00000000" w:rsidRPr="00000000" w14:paraId="000002F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tcBorders>
              <w:top w:color="000000" w:space="0" w:sz="0" w:val="nil"/>
              <w:bottom w:color="808080" w:space="0" w:sz="4" w:val="single"/>
              <w:right w:color="000000" w:space="0" w:sz="0" w:val="nil"/>
            </w:tcBorders>
            <w:shd w:fill="auto" w:val="clear"/>
          </w:tcPr>
          <w:p w:rsidR="00000000" w:rsidDel="00000000" w:rsidP="00000000" w:rsidRDefault="00000000" w:rsidRPr="00000000" w14:paraId="00000300">
            <w:pPr>
              <w:pBdr>
                <w:top w:space="0" w:sz="0" w:val="nil"/>
                <w:left w:space="0" w:sz="0" w:val="nil"/>
                <w:bottom w:space="0" w:sz="0" w:val="nil"/>
                <w:right w:space="0" w:sz="0" w:val="nil"/>
                <w:between w:space="0" w:sz="0" w:val="nil"/>
              </w:pBdr>
              <w:spacing w:after="120" w:lineRule="auto"/>
              <w:jc w:val="right"/>
              <w:rPr>
                <w:color w:val="000000"/>
              </w:rPr>
            </w:pPr>
            <w:r w:rsidDel="00000000" w:rsidR="00000000" w:rsidRPr="00000000">
              <w:rPr>
                <w:color w:val="000000"/>
                <w:rtl w:val="0"/>
              </w:rPr>
              <w:t xml:space="preserve">Yes</w:t>
            </w:r>
          </w:p>
        </w:tc>
        <w:tc>
          <w:tcPr>
            <w:gridSpan w:val="3"/>
            <w:tcBorders>
              <w:top w:color="000000" w:space="0" w:sz="0" w:val="nil"/>
              <w:left w:color="000000" w:space="0" w:sz="0" w:val="nil"/>
              <w:bottom w:color="808080" w:space="0" w:sz="4" w:val="single"/>
              <w:right w:color="000000" w:space="0" w:sz="0" w:val="nil"/>
            </w:tcBorders>
            <w:shd w:fill="auto" w:val="clear"/>
          </w:tcPr>
          <w:p w:rsidR="00000000" w:rsidDel="00000000" w:rsidP="00000000" w:rsidRDefault="00000000" w:rsidRPr="00000000" w14:paraId="0000030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c>
          <w:tcPr>
            <w:gridSpan w:val="2"/>
            <w:tcBorders>
              <w:top w:color="000000" w:space="0" w:sz="0" w:val="nil"/>
              <w:left w:color="000000" w:space="0" w:sz="0" w:val="nil"/>
              <w:bottom w:color="808080" w:space="0" w:sz="4" w:val="single"/>
              <w:right w:color="000000" w:space="0" w:sz="0" w:val="nil"/>
            </w:tcBorders>
            <w:shd w:fill="auto" w:val="clear"/>
          </w:tcPr>
          <w:p w:rsidR="00000000" w:rsidDel="00000000" w:rsidP="00000000" w:rsidRDefault="00000000" w:rsidRPr="00000000" w14:paraId="00000304">
            <w:pPr>
              <w:pBdr>
                <w:top w:space="0" w:sz="0" w:val="nil"/>
                <w:left w:space="0" w:sz="0" w:val="nil"/>
                <w:bottom w:space="0" w:sz="0" w:val="nil"/>
                <w:right w:space="0" w:sz="0" w:val="nil"/>
                <w:between w:space="0" w:sz="0" w:val="nil"/>
              </w:pBdr>
              <w:spacing w:after="120" w:lineRule="auto"/>
              <w:jc w:val="right"/>
              <w:rPr>
                <w:color w:val="000000"/>
              </w:rPr>
            </w:pPr>
            <w:r w:rsidDel="00000000" w:rsidR="00000000" w:rsidRPr="00000000">
              <w:rPr>
                <w:color w:val="000000"/>
                <w:rtl w:val="0"/>
              </w:rPr>
              <w:t xml:space="preserve">No</w:t>
            </w:r>
          </w:p>
        </w:tc>
        <w:tc>
          <w:tcPr>
            <w:gridSpan w:val="2"/>
            <w:tcBorders>
              <w:top w:color="000000" w:space="0" w:sz="0" w:val="nil"/>
              <w:left w:color="000000" w:space="0" w:sz="0" w:val="nil"/>
              <w:bottom w:color="808080" w:space="0" w:sz="4" w:val="single"/>
            </w:tcBorders>
            <w:shd w:fill="auto" w:val="clear"/>
          </w:tcPr>
          <w:p w:rsidR="00000000" w:rsidDel="00000000" w:rsidP="00000000" w:rsidRDefault="00000000" w:rsidRPr="00000000" w14:paraId="0000030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t>
            </w:r>
          </w:p>
        </w:tc>
      </w:tr>
    </w:tbl>
    <w:p w:rsidR="00000000" w:rsidDel="00000000" w:rsidP="00000000" w:rsidRDefault="00000000" w:rsidRPr="00000000" w14:paraId="00000308">
      <w:pPr>
        <w:rPr/>
      </w:pPr>
      <w:r w:rsidDel="00000000" w:rsidR="00000000" w:rsidRPr="00000000">
        <w:rPr>
          <w:rtl w:val="0"/>
        </w:rPr>
      </w:r>
    </w:p>
    <w:tbl>
      <w:tblPr>
        <w:tblStyle w:val="Table8"/>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040"/>
        <w:tblGridChange w:id="0">
          <w:tblGrid>
            <w:gridCol w:w="10040"/>
          </w:tblGrid>
        </w:tblGridChange>
      </w:tblGrid>
      <w:tr>
        <w:trPr>
          <w:cantSplit w:val="1"/>
          <w:tblHeader w:val="1"/>
        </w:trPr>
        <w:tc>
          <w:tcPr>
            <w:shd w:fill="003399" w:val="clear"/>
          </w:tcPr>
          <w:p w:rsidR="00000000" w:rsidDel="00000000" w:rsidP="00000000" w:rsidRDefault="00000000" w:rsidRPr="00000000" w14:paraId="00000309">
            <w:pPr>
              <w:rPr>
                <w:b w:val="1"/>
                <w:color w:val="ffffff"/>
              </w:rPr>
            </w:pPr>
            <w:r w:rsidDel="00000000" w:rsidR="00000000" w:rsidRPr="00000000">
              <w:rPr>
                <w:b w:val="1"/>
                <w:color w:val="ffffff"/>
                <w:sz w:val="24"/>
                <w:szCs w:val="24"/>
                <w:rtl w:val="0"/>
              </w:rPr>
              <w:t xml:space="preserve">Section 11:  Recruitment</w:t>
            </w:r>
            <w:r w:rsidDel="00000000" w:rsidR="00000000" w:rsidRPr="00000000">
              <w:rPr>
                <w:rtl w:val="0"/>
              </w:rPr>
            </w:r>
          </w:p>
        </w:tc>
      </w:tr>
      <w:tr>
        <w:trPr>
          <w:cantSplit w:val="1"/>
          <w:tblHeader w:val="0"/>
        </w:trPr>
        <w:tc>
          <w:tcPr>
            <w:tcBorders>
              <w:bottom w:color="808080" w:space="0" w:sz="4" w:val="single"/>
            </w:tcBorders>
            <w:shd w:fill="auto" w:val="clear"/>
          </w:tcPr>
          <w:p w:rsidR="00000000" w:rsidDel="00000000" w:rsidP="00000000" w:rsidRDefault="00000000" w:rsidRPr="00000000" w14:paraId="0000030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It is the School's policy to employ the best qualified personnel and to provide equal opportunity for the advancement of employees including promotion and training and not to discriminate against any person because of their race, colour, national or ethnic origin, sex, sexual orientation, marital or civil partnership status, religion or religious belief, disability or age.  All new appointments are subject to a probationary period. </w:t>
            </w:r>
          </w:p>
          <w:p w:rsidR="00000000" w:rsidDel="00000000" w:rsidP="00000000" w:rsidRDefault="00000000" w:rsidRPr="00000000" w14:paraId="0000030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The School is committed to safeguarding and promoting the welfare of children and young people and expects all staff and volunteers to share this commitment.</w:t>
            </w:r>
          </w:p>
          <w:p w:rsidR="00000000" w:rsidDel="00000000" w:rsidP="00000000" w:rsidRDefault="00000000" w:rsidRPr="00000000" w14:paraId="0000030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 copy of the School's recruitment policy and child protection policy is available for download from the School's website.  Please take the time to read them.</w:t>
            </w:r>
          </w:p>
          <w:p w:rsidR="00000000" w:rsidDel="00000000" w:rsidP="00000000" w:rsidRDefault="00000000" w:rsidRPr="00000000" w14:paraId="0000030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If your application is successful, the School will retain the information provided in this form (together with any attachments) on your personnel file.  If your application is unsuccessful, all documentation relating to your application will normally be confidentially destroyed six months after the date on which you are notified of the outcome.  Please refer to the School's retention of records policy for further detail on how such information is retained by the School.</w:t>
            </w:r>
          </w:p>
        </w:tc>
      </w:tr>
    </w:tbl>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pStyle w:val="Heading1"/>
        <w:spacing w:after="0" w:lineRule="auto"/>
        <w:rPr/>
      </w:pPr>
      <w:r w:rsidDel="00000000" w:rsidR="00000000" w:rsidRPr="00000000">
        <w:rPr>
          <w:rtl w:val="0"/>
        </w:rPr>
        <w:t xml:space="preserve">How we use your information</w:t>
      </w:r>
    </w:p>
    <w:p w:rsidR="00000000" w:rsidDel="00000000" w:rsidP="00000000" w:rsidRDefault="00000000" w:rsidRPr="00000000" w14:paraId="00000310">
      <w:pPr>
        <w:rPr/>
      </w:pPr>
      <w:r w:rsidDel="00000000" w:rsidR="00000000" w:rsidRPr="00000000">
        <w:rPr>
          <w:rtl w:val="0"/>
        </w:rPr>
        <w:t xml:space="preserve">Information on how the School uses personal data is set out in the School's Privacy Notice, which can be found on our website.</w:t>
      </w:r>
    </w:p>
    <w:p w:rsidR="00000000" w:rsidDel="00000000" w:rsidP="00000000" w:rsidRDefault="00000000" w:rsidRPr="00000000" w14:paraId="00000311">
      <w:pPr>
        <w:rPr/>
      </w:pPr>
      <w:r w:rsidDel="00000000" w:rsidR="00000000" w:rsidRPr="00000000">
        <w:rPr>
          <w:rtl w:val="0"/>
        </w:rPr>
      </w:r>
    </w:p>
    <w:tbl>
      <w:tblPr>
        <w:tblStyle w:val="Table9"/>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2174"/>
        <w:gridCol w:w="6361"/>
        <w:gridCol w:w="1505"/>
        <w:tblGridChange w:id="0">
          <w:tblGrid>
            <w:gridCol w:w="2174"/>
            <w:gridCol w:w="6361"/>
            <w:gridCol w:w="1505"/>
          </w:tblGrid>
        </w:tblGridChange>
      </w:tblGrid>
      <w:tr>
        <w:trPr>
          <w:cantSplit w:val="1"/>
          <w:tblHeader w:val="1"/>
        </w:trPr>
        <w:tc>
          <w:tcPr>
            <w:gridSpan w:val="3"/>
            <w:shd w:fill="003399" w:val="clear"/>
          </w:tcPr>
          <w:p w:rsidR="00000000" w:rsidDel="00000000" w:rsidP="00000000" w:rsidRDefault="00000000" w:rsidRPr="00000000" w14:paraId="00000312">
            <w:pPr>
              <w:rPr>
                <w:b w:val="1"/>
                <w:color w:val="ffffff"/>
              </w:rPr>
            </w:pPr>
            <w:r w:rsidDel="00000000" w:rsidR="00000000" w:rsidRPr="00000000">
              <w:rPr>
                <w:b w:val="1"/>
                <w:color w:val="ffffff"/>
                <w:sz w:val="24"/>
                <w:szCs w:val="24"/>
                <w:rtl w:val="0"/>
              </w:rPr>
              <w:t xml:space="preserve">Section 12:  Declaration</w:t>
            </w:r>
            <w:r w:rsidDel="00000000" w:rsidR="00000000" w:rsidRPr="00000000">
              <w:rPr>
                <w:rtl w:val="0"/>
              </w:rPr>
            </w:r>
          </w:p>
        </w:tc>
      </w:tr>
      <w:tr>
        <w:trPr>
          <w:cantSplit w:val="1"/>
          <w:tblHeader w:val="0"/>
        </w:trPr>
        <w:tc>
          <w:tcPr>
            <w:gridSpan w:val="3"/>
            <w:tcBorders>
              <w:bottom w:color="000000" w:space="0" w:sz="0" w:val="nil"/>
            </w:tcBorders>
            <w:shd w:fill="auto" w:val="clear"/>
          </w:tcPr>
          <w:p w:rsidR="00000000" w:rsidDel="00000000" w:rsidP="00000000" w:rsidRDefault="00000000" w:rsidRPr="00000000" w14:paraId="00000315">
            <w:pPr>
              <w:numPr>
                <w:ilvl w:val="0"/>
                <w:numId w:val="1"/>
              </w:numPr>
              <w:pBdr>
                <w:top w:space="0" w:sz="0" w:val="nil"/>
                <w:left w:space="0" w:sz="0" w:val="nil"/>
                <w:bottom w:space="0" w:sz="0" w:val="nil"/>
                <w:right w:space="0" w:sz="0" w:val="nil"/>
                <w:between w:space="0" w:sz="0" w:val="nil"/>
              </w:pBdr>
              <w:spacing w:after="120" w:lineRule="auto"/>
              <w:ind w:left="288" w:hanging="288"/>
              <w:rPr>
                <w:b w:val="1"/>
                <w:color w:val="000000"/>
              </w:rPr>
            </w:pPr>
            <w:r w:rsidDel="00000000" w:rsidR="00000000" w:rsidRPr="00000000">
              <w:rPr>
                <w:b w:val="1"/>
                <w:color w:val="000000"/>
                <w:rtl w:val="0"/>
              </w:rPr>
              <w:t xml:space="preserve">I confirm that the information I have given on this application form is true and correct to the best of my knowledge.</w:t>
            </w:r>
          </w:p>
          <w:p w:rsidR="00000000" w:rsidDel="00000000" w:rsidP="00000000" w:rsidRDefault="00000000" w:rsidRPr="00000000" w14:paraId="00000316">
            <w:pPr>
              <w:numPr>
                <w:ilvl w:val="0"/>
                <w:numId w:val="1"/>
              </w:numPr>
              <w:pBdr>
                <w:top w:space="0" w:sz="0" w:val="nil"/>
                <w:left w:space="0" w:sz="0" w:val="nil"/>
                <w:bottom w:space="0" w:sz="0" w:val="nil"/>
                <w:right w:space="0" w:sz="0" w:val="nil"/>
                <w:between w:space="0" w:sz="0" w:val="nil"/>
              </w:pBdr>
              <w:spacing w:after="120" w:lineRule="auto"/>
              <w:ind w:left="288" w:hanging="288"/>
              <w:rPr>
                <w:b w:val="1"/>
                <w:color w:val="000000"/>
              </w:rPr>
            </w:pPr>
            <w:r w:rsidDel="00000000" w:rsidR="00000000" w:rsidRPr="00000000">
              <w:rPr>
                <w:b w:val="1"/>
                <w:color w:val="000000"/>
                <w:rtl w:val="0"/>
              </w:rPr>
              <w:t xml:space="preserve">I confirm that I am not named on the Children's Barred List or otherwise disqualified from working with children.</w:t>
            </w:r>
          </w:p>
          <w:p w:rsidR="00000000" w:rsidDel="00000000" w:rsidP="00000000" w:rsidRDefault="00000000" w:rsidRPr="00000000" w14:paraId="00000317">
            <w:pPr>
              <w:numPr>
                <w:ilvl w:val="0"/>
                <w:numId w:val="1"/>
              </w:numPr>
              <w:pBdr>
                <w:top w:space="0" w:sz="0" w:val="nil"/>
                <w:left w:space="0" w:sz="0" w:val="nil"/>
                <w:bottom w:space="0" w:sz="0" w:val="nil"/>
                <w:right w:space="0" w:sz="0" w:val="nil"/>
                <w:between w:space="0" w:sz="0" w:val="nil"/>
              </w:pBdr>
              <w:spacing w:after="120" w:lineRule="auto"/>
              <w:ind w:left="288" w:hanging="288"/>
              <w:rPr>
                <w:b w:val="1"/>
                <w:color w:val="000000"/>
              </w:rPr>
            </w:pPr>
            <w:r w:rsidDel="00000000" w:rsidR="00000000" w:rsidRPr="00000000">
              <w:rPr>
                <w:b w:val="1"/>
                <w:color w:val="000000"/>
                <w:rtl w:val="0"/>
              </w:rPr>
              <w:t xml:space="preserve">I understand that providing false information is an offence which could result in my application being rejected or (if the false information comes to light after my appointment) summary dismissal and may amount to a criminal offence.</w:t>
            </w:r>
          </w:p>
          <w:p w:rsidR="00000000" w:rsidDel="00000000" w:rsidP="00000000" w:rsidRDefault="00000000" w:rsidRPr="00000000" w14:paraId="00000318">
            <w:pPr>
              <w:numPr>
                <w:ilvl w:val="0"/>
                <w:numId w:val="1"/>
              </w:numPr>
              <w:pBdr>
                <w:top w:space="0" w:sz="0" w:val="nil"/>
                <w:left w:space="0" w:sz="0" w:val="nil"/>
                <w:bottom w:space="0" w:sz="0" w:val="nil"/>
                <w:right w:space="0" w:sz="0" w:val="nil"/>
                <w:between w:space="0" w:sz="0" w:val="nil"/>
              </w:pBdr>
              <w:spacing w:after="120" w:lineRule="auto"/>
              <w:ind w:left="288" w:hanging="288"/>
              <w:rPr>
                <w:b w:val="1"/>
                <w:color w:val="000000"/>
              </w:rPr>
            </w:pPr>
            <w:r w:rsidDel="00000000" w:rsidR="00000000" w:rsidRPr="00000000">
              <w:rPr>
                <w:b w:val="1"/>
                <w:color w:val="000000"/>
                <w:rtl w:val="0"/>
              </w:rPr>
              <w:t xml:space="preserve">I confirm that, to the best of my knowledge, I am not disqualified from working in early years provision or later years provision with children under the age of eight.</w:t>
            </w:r>
          </w:p>
          <w:p w:rsidR="00000000" w:rsidDel="00000000" w:rsidP="00000000" w:rsidRDefault="00000000" w:rsidRPr="00000000" w14:paraId="0000031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tcBorders>
              <w:top w:color="000000" w:space="0" w:sz="0" w:val="nil"/>
              <w:bottom w:color="000000" w:space="0" w:sz="0" w:val="nil"/>
              <w:right w:color="000000" w:space="0" w:sz="0" w:val="nil"/>
            </w:tcBorders>
            <w:shd w:fill="auto" w:val="clear"/>
          </w:tcPr>
          <w:p w:rsidR="00000000" w:rsidDel="00000000" w:rsidP="00000000" w:rsidRDefault="00000000" w:rsidRPr="00000000" w14:paraId="0000031C">
            <w:pPr>
              <w:pBdr>
                <w:top w:space="0" w:sz="0" w:val="nil"/>
                <w:left w:space="0" w:sz="0" w:val="nil"/>
                <w:bottom w:space="0" w:sz="0" w:val="nil"/>
                <w:right w:space="0" w:sz="0" w:val="nil"/>
                <w:between w:space="0" w:sz="0" w:val="nil"/>
              </w:pBdr>
              <w:spacing w:after="120" w:lineRule="auto"/>
              <w:rPr>
                <w:b w:val="1"/>
                <w:color w:val="000000"/>
              </w:rPr>
            </w:pPr>
            <w:r w:rsidDel="00000000" w:rsidR="00000000" w:rsidRPr="00000000">
              <w:rPr>
                <w:b w:val="1"/>
                <w:color w:val="000000"/>
                <w:rtl w:val="0"/>
              </w:rPr>
              <w:t xml:space="preserve">Signed:</w:t>
            </w:r>
          </w:p>
        </w:tc>
        <w:tc>
          <w:tcPr>
            <w:tcBorders>
              <w:top w:color="000000" w:space="0" w:sz="0" w:val="nil"/>
              <w:left w:color="000000" w:space="0" w:sz="0" w:val="nil"/>
              <w:bottom w:color="000000" w:space="0" w:sz="4" w:val="dashed"/>
              <w:right w:color="000000" w:space="0" w:sz="0" w:val="nil"/>
            </w:tcBorders>
            <w:shd w:fill="auto" w:val="clear"/>
          </w:tcPr>
          <w:p w:rsidR="00000000" w:rsidDel="00000000" w:rsidP="00000000" w:rsidRDefault="00000000" w:rsidRPr="00000000" w14:paraId="0000031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left w:color="000000" w:space="0" w:sz="0" w:val="nil"/>
              <w:bottom w:color="000000" w:space="0" w:sz="0" w:val="nil"/>
            </w:tcBorders>
            <w:shd w:fill="auto" w:val="clear"/>
          </w:tcPr>
          <w:p w:rsidR="00000000" w:rsidDel="00000000" w:rsidP="00000000" w:rsidRDefault="00000000" w:rsidRPr="00000000" w14:paraId="0000031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tcBorders>
              <w:top w:color="000000" w:space="0" w:sz="0" w:val="nil"/>
              <w:bottom w:color="000000" w:space="0" w:sz="0" w:val="nil"/>
              <w:right w:color="000000" w:space="0" w:sz="0" w:val="nil"/>
            </w:tcBorders>
            <w:shd w:fill="auto" w:val="clear"/>
          </w:tcPr>
          <w:p w:rsidR="00000000" w:rsidDel="00000000" w:rsidP="00000000" w:rsidRDefault="00000000" w:rsidRPr="00000000" w14:paraId="0000031F">
            <w:pPr>
              <w:pBdr>
                <w:top w:space="0" w:sz="0" w:val="nil"/>
                <w:left w:space="0" w:sz="0" w:val="nil"/>
                <w:bottom w:space="0" w:sz="0" w:val="nil"/>
                <w:right w:space="0" w:sz="0" w:val="nil"/>
                <w:between w:space="0" w:sz="0" w:val="nil"/>
              </w:pBdr>
              <w:spacing w:after="120" w:lineRule="auto"/>
              <w:rPr>
                <w:b w:val="1"/>
                <w:color w:val="000000"/>
              </w:rPr>
            </w:pPr>
            <w:r w:rsidDel="00000000" w:rsidR="00000000" w:rsidRPr="00000000">
              <w:rPr>
                <w:b w:val="1"/>
                <w:color w:val="000000"/>
                <w:rtl w:val="0"/>
              </w:rPr>
              <w:t xml:space="preserve">Date:</w:t>
            </w:r>
          </w:p>
        </w:tc>
        <w:tc>
          <w:tcPr>
            <w:tcBorders>
              <w:top w:color="000000" w:space="0" w:sz="0" w:val="nil"/>
              <w:left w:color="000000" w:space="0" w:sz="0" w:val="nil"/>
              <w:bottom w:color="000000" w:space="0" w:sz="4" w:val="dashed"/>
              <w:right w:color="000000" w:space="0" w:sz="0" w:val="nil"/>
            </w:tcBorders>
            <w:shd w:fill="auto" w:val="clear"/>
          </w:tcPr>
          <w:p w:rsidR="00000000" w:rsidDel="00000000" w:rsidP="00000000" w:rsidRDefault="00000000" w:rsidRPr="00000000" w14:paraId="0000032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left w:color="000000" w:space="0" w:sz="0" w:val="nil"/>
              <w:bottom w:color="000000" w:space="0" w:sz="0" w:val="nil"/>
            </w:tcBorders>
            <w:shd w:fill="auto" w:val="clear"/>
          </w:tcPr>
          <w:p w:rsidR="00000000" w:rsidDel="00000000" w:rsidP="00000000" w:rsidRDefault="00000000" w:rsidRPr="00000000" w14:paraId="0000032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tcBorders>
              <w:top w:color="000000" w:space="0" w:sz="0" w:val="nil"/>
              <w:bottom w:color="000000" w:space="0" w:sz="0" w:val="nil"/>
              <w:right w:color="000000" w:space="0" w:sz="0" w:val="nil"/>
            </w:tcBorders>
            <w:shd w:fill="auto" w:val="clear"/>
          </w:tcPr>
          <w:p w:rsidR="00000000" w:rsidDel="00000000" w:rsidP="00000000" w:rsidRDefault="00000000" w:rsidRPr="00000000" w14:paraId="00000322">
            <w:pPr>
              <w:pBdr>
                <w:top w:space="0" w:sz="0" w:val="nil"/>
                <w:left w:space="0" w:sz="0" w:val="nil"/>
                <w:bottom w:space="0" w:sz="0" w:val="nil"/>
                <w:right w:space="0" w:sz="0" w:val="nil"/>
                <w:between w:space="0" w:sz="0" w:val="nil"/>
              </w:pBdr>
              <w:spacing w:after="120" w:lineRule="auto"/>
              <w:rPr>
                <w:b w:val="1"/>
                <w:color w:val="000000"/>
              </w:rPr>
            </w:pPr>
            <w:r w:rsidDel="00000000" w:rsidR="00000000" w:rsidRPr="00000000">
              <w:rPr>
                <w:rtl w:val="0"/>
              </w:rPr>
            </w:r>
          </w:p>
        </w:tc>
        <w:tc>
          <w:tcPr>
            <w:tcBorders>
              <w:top w:color="000000" w:space="0" w:sz="4" w:val="dashed"/>
              <w:left w:color="000000" w:space="0" w:sz="0" w:val="nil"/>
              <w:bottom w:color="000000" w:space="0" w:sz="0" w:val="nil"/>
              <w:right w:color="000000" w:space="0" w:sz="0" w:val="nil"/>
            </w:tcBorders>
            <w:shd w:fill="auto" w:val="clear"/>
          </w:tcPr>
          <w:p w:rsidR="00000000" w:rsidDel="00000000" w:rsidP="00000000" w:rsidRDefault="00000000" w:rsidRPr="00000000" w14:paraId="0000032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tcBorders>
              <w:top w:color="000000" w:space="0" w:sz="0" w:val="nil"/>
              <w:left w:color="000000" w:space="0" w:sz="0" w:val="nil"/>
              <w:bottom w:color="000000" w:space="0" w:sz="0" w:val="nil"/>
            </w:tcBorders>
            <w:shd w:fill="auto" w:val="clear"/>
          </w:tcPr>
          <w:p w:rsidR="00000000" w:rsidDel="00000000" w:rsidP="00000000" w:rsidRDefault="00000000" w:rsidRPr="00000000" w14:paraId="0000032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r>
      <w:tr>
        <w:trPr>
          <w:cantSplit w:val="1"/>
          <w:tblHeader w:val="0"/>
        </w:trPr>
        <w:tc>
          <w:tcPr>
            <w:gridSpan w:val="3"/>
            <w:tcBorders>
              <w:top w:color="000000" w:space="0" w:sz="0" w:val="nil"/>
              <w:bottom w:color="808080" w:space="0" w:sz="4" w:val="single"/>
            </w:tcBorders>
            <w:shd w:fill="auto" w:val="clear"/>
          </w:tcPr>
          <w:p w:rsidR="00000000" w:rsidDel="00000000" w:rsidP="00000000" w:rsidRDefault="00000000" w:rsidRPr="00000000" w14:paraId="0000032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Where this form is submitted electronically and without signature, electronic receipt of this form by the School will be deemed equivalent to submission of a signed version and will constitute confirmation of the declaration at Section 13.</w:t>
            </w:r>
          </w:p>
        </w:tc>
      </w:tr>
    </w:tbl>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numPr>
          <w:ilvl w:val="0"/>
          <w:numId w:val="2"/>
        </w:numPr>
        <w:pBdr>
          <w:top w:space="0" w:sz="0" w:val="nil"/>
          <w:left w:space="0" w:sz="0" w:val="nil"/>
          <w:bottom w:space="0" w:sz="0" w:val="nil"/>
          <w:right w:space="0" w:sz="0" w:val="nil"/>
          <w:between w:space="0" w:sz="0" w:val="nil"/>
        </w:pBdr>
        <w:ind w:left="720" w:hanging="1724"/>
        <w:rPr/>
      </w:pPr>
      <w:bookmarkStart w:colFirst="0" w:colLast="0" w:name="_heading=h.30j0zll" w:id="1"/>
      <w:bookmarkEnd w:id="1"/>
      <w:r w:rsidDel="00000000" w:rsidR="00000000" w:rsidRPr="00000000">
        <w:br w:type="page"/>
      </w:r>
      <w:r w:rsidDel="00000000" w:rsidR="00000000" w:rsidRPr="00000000">
        <w:rPr>
          <w:b w:val="1"/>
          <w:color w:val="000000"/>
          <w:sz w:val="24"/>
          <w:szCs w:val="24"/>
          <w:rtl w:val="0"/>
        </w:rPr>
        <w:t xml:space="preserve">Spent convictions and the DBS filtering rules</w:t>
        <w:br w:type="textWrapping"/>
        <w:t xml:space="preserve">Spent convictions</w:t>
      </w:r>
      <w:r w:rsidDel="00000000" w:rsidR="00000000" w:rsidRPr="00000000">
        <w:rPr>
          <w:rtl w:val="0"/>
        </w:rPr>
      </w:r>
    </w:p>
    <w:tbl>
      <w:tblPr>
        <w:tblStyle w:val="Table10"/>
        <w:tblW w:w="10040.0" w:type="dxa"/>
        <w:jc w:val="left"/>
        <w:tblInd w:w="-212.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954"/>
        <w:gridCol w:w="1843"/>
        <w:gridCol w:w="2243"/>
        <w:tblGridChange w:id="0">
          <w:tblGrid>
            <w:gridCol w:w="5954"/>
            <w:gridCol w:w="1843"/>
            <w:gridCol w:w="2243"/>
          </w:tblGrid>
        </w:tblGridChange>
      </w:tblGrid>
      <w:tr>
        <w:trPr>
          <w:cantSplit w:val="1"/>
          <w:tblHeader w:val="0"/>
        </w:trPr>
        <w:tc>
          <w:tcPr>
            <w:shd w:fill="auto" w:val="clear"/>
          </w:tcPr>
          <w:p w:rsidR="00000000" w:rsidDel="00000000" w:rsidP="00000000" w:rsidRDefault="00000000" w:rsidRPr="00000000" w14:paraId="0000032A">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Sentence</w:t>
            </w:r>
          </w:p>
        </w:tc>
        <w:tc>
          <w:tcPr>
            <w:gridSpan w:val="2"/>
            <w:shd w:fill="auto" w:val="clear"/>
          </w:tcPr>
          <w:p w:rsidR="00000000" w:rsidDel="00000000" w:rsidP="00000000" w:rsidRDefault="00000000" w:rsidRPr="00000000" w14:paraId="0000032B">
            <w:pPr>
              <w:pBdr>
                <w:top w:space="0" w:sz="0" w:val="nil"/>
                <w:left w:space="0" w:sz="0" w:val="nil"/>
                <w:bottom w:space="0" w:sz="0" w:val="nil"/>
                <w:right w:space="0" w:sz="0" w:val="nil"/>
                <w:between w:space="0" w:sz="0" w:val="nil"/>
              </w:pBdr>
              <w:spacing w:after="120" w:lineRule="auto"/>
              <w:rPr>
                <w:b w:val="1"/>
                <w:color w:val="000000"/>
              </w:rPr>
            </w:pPr>
            <w:r w:rsidDel="00000000" w:rsidR="00000000" w:rsidRPr="00000000">
              <w:rPr>
                <w:b w:val="1"/>
                <w:color w:val="000000"/>
                <w:sz w:val="21"/>
                <w:szCs w:val="21"/>
                <w:rtl w:val="0"/>
              </w:rPr>
              <w:t xml:space="preserve">Rehabilitation period </w:t>
            </w:r>
            <w:r w:rsidDel="00000000" w:rsidR="00000000" w:rsidRPr="00000000">
              <w:rPr>
                <w:rtl w:val="0"/>
              </w:rPr>
            </w:r>
          </w:p>
          <w:p w:rsidR="00000000" w:rsidDel="00000000" w:rsidP="00000000" w:rsidRDefault="00000000" w:rsidRPr="00000000" w14:paraId="0000032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(in all cases the period commences from the date of the conviction)</w:t>
            </w:r>
          </w:p>
        </w:tc>
      </w:tr>
      <w:tr>
        <w:trPr>
          <w:cantSplit w:val="1"/>
          <w:tblHeader w:val="0"/>
        </w:trPr>
        <w:tc>
          <w:tcPr>
            <w:shd w:fill="auto" w:val="clear"/>
          </w:tcPr>
          <w:p w:rsidR="00000000" w:rsidDel="00000000" w:rsidP="00000000" w:rsidRDefault="00000000" w:rsidRPr="00000000" w14:paraId="0000032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rtl w:val="0"/>
              </w:rPr>
            </w:r>
          </w:p>
        </w:tc>
        <w:tc>
          <w:tcPr>
            <w:shd w:fill="auto" w:val="clear"/>
          </w:tcPr>
          <w:p w:rsidR="00000000" w:rsidDel="00000000" w:rsidP="00000000" w:rsidRDefault="00000000" w:rsidRPr="00000000" w14:paraId="0000032F">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Aged over 18 at the time of the conviction</w:t>
            </w:r>
          </w:p>
        </w:tc>
        <w:tc>
          <w:tcPr>
            <w:shd w:fill="auto" w:val="clear"/>
          </w:tcPr>
          <w:p w:rsidR="00000000" w:rsidDel="00000000" w:rsidP="00000000" w:rsidRDefault="00000000" w:rsidRPr="00000000" w14:paraId="00000330">
            <w:pPr>
              <w:pBdr>
                <w:top w:space="0" w:sz="0" w:val="nil"/>
                <w:left w:space="0" w:sz="0" w:val="nil"/>
                <w:bottom w:space="0" w:sz="0" w:val="nil"/>
                <w:right w:space="0" w:sz="0" w:val="nil"/>
                <w:between w:space="0" w:sz="0" w:val="nil"/>
              </w:pBdr>
              <w:spacing w:after="120" w:lineRule="auto"/>
              <w:rPr>
                <w:b w:val="1"/>
                <w:color w:val="000000"/>
                <w:sz w:val="21"/>
                <w:szCs w:val="21"/>
              </w:rPr>
            </w:pPr>
            <w:r w:rsidDel="00000000" w:rsidR="00000000" w:rsidRPr="00000000">
              <w:rPr>
                <w:b w:val="1"/>
                <w:color w:val="000000"/>
                <w:sz w:val="21"/>
                <w:szCs w:val="21"/>
                <w:rtl w:val="0"/>
              </w:rPr>
              <w:t xml:space="preserve">Aged under 18 at the time of the conviction</w:t>
            </w:r>
          </w:p>
        </w:tc>
      </w:tr>
      <w:tr>
        <w:trPr>
          <w:cantSplit w:val="1"/>
          <w:tblHeader w:val="0"/>
        </w:trPr>
        <w:tc>
          <w:tcPr>
            <w:shd w:fill="auto" w:val="clear"/>
          </w:tcPr>
          <w:p w:rsidR="00000000" w:rsidDel="00000000" w:rsidP="00000000" w:rsidRDefault="00000000" w:rsidRPr="00000000" w14:paraId="0000033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Prison sentence of more than 4 years</w:t>
            </w:r>
          </w:p>
        </w:tc>
        <w:tc>
          <w:tcPr>
            <w:shd w:fill="auto" w:val="clear"/>
          </w:tcPr>
          <w:p w:rsidR="00000000" w:rsidDel="00000000" w:rsidP="00000000" w:rsidRDefault="00000000" w:rsidRPr="00000000" w14:paraId="0000033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Never</w:t>
            </w:r>
          </w:p>
        </w:tc>
        <w:tc>
          <w:tcPr>
            <w:shd w:fill="auto" w:val="clear"/>
          </w:tcPr>
          <w:p w:rsidR="00000000" w:rsidDel="00000000" w:rsidP="00000000" w:rsidRDefault="00000000" w:rsidRPr="00000000" w14:paraId="0000033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Never</w:t>
            </w:r>
          </w:p>
        </w:tc>
      </w:tr>
      <w:tr>
        <w:trPr>
          <w:cantSplit w:val="1"/>
          <w:tblHeader w:val="0"/>
        </w:trPr>
        <w:tc>
          <w:tcPr>
            <w:shd w:fill="auto" w:val="clear"/>
          </w:tcPr>
          <w:p w:rsidR="00000000" w:rsidDel="00000000" w:rsidP="00000000" w:rsidRDefault="00000000" w:rsidRPr="00000000" w14:paraId="0000033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Prison sentence of more than 30 months but less than or equal to 4 years</w:t>
            </w:r>
          </w:p>
        </w:tc>
        <w:tc>
          <w:tcPr>
            <w:shd w:fill="auto" w:val="clear"/>
          </w:tcPr>
          <w:p w:rsidR="00000000" w:rsidDel="00000000" w:rsidP="00000000" w:rsidRDefault="00000000" w:rsidRPr="00000000" w14:paraId="0000033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Length of sentence + 7 years</w:t>
            </w:r>
          </w:p>
        </w:tc>
        <w:tc>
          <w:tcPr>
            <w:shd w:fill="auto" w:val="clear"/>
          </w:tcPr>
          <w:p w:rsidR="00000000" w:rsidDel="00000000" w:rsidP="00000000" w:rsidRDefault="00000000" w:rsidRPr="00000000" w14:paraId="0000033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Length of sentence + 3.5 years</w:t>
            </w:r>
          </w:p>
        </w:tc>
      </w:tr>
      <w:tr>
        <w:trPr>
          <w:cantSplit w:val="1"/>
          <w:tblHeader w:val="0"/>
        </w:trPr>
        <w:tc>
          <w:tcPr>
            <w:shd w:fill="auto" w:val="clear"/>
          </w:tcPr>
          <w:p w:rsidR="00000000" w:rsidDel="00000000" w:rsidP="00000000" w:rsidRDefault="00000000" w:rsidRPr="00000000" w14:paraId="0000033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Prison sentence, or sentence of detention, of more than 6 months but less than or equal to 30 months</w:t>
            </w:r>
          </w:p>
        </w:tc>
        <w:tc>
          <w:tcPr>
            <w:shd w:fill="auto" w:val="clear"/>
          </w:tcPr>
          <w:p w:rsidR="00000000" w:rsidDel="00000000" w:rsidP="00000000" w:rsidRDefault="00000000" w:rsidRPr="00000000" w14:paraId="0000033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Length of sentence + 4 years</w:t>
            </w:r>
          </w:p>
        </w:tc>
        <w:tc>
          <w:tcPr>
            <w:shd w:fill="auto" w:val="clear"/>
          </w:tcPr>
          <w:p w:rsidR="00000000" w:rsidDel="00000000" w:rsidP="00000000" w:rsidRDefault="00000000" w:rsidRPr="00000000" w14:paraId="0000033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Length of sentence + 2 years</w:t>
            </w:r>
          </w:p>
        </w:tc>
      </w:tr>
      <w:tr>
        <w:trPr>
          <w:cantSplit w:val="1"/>
          <w:tblHeader w:val="0"/>
        </w:trPr>
        <w:tc>
          <w:tcPr>
            <w:shd w:fill="auto" w:val="clear"/>
          </w:tcPr>
          <w:p w:rsidR="00000000" w:rsidDel="00000000" w:rsidP="00000000" w:rsidRDefault="00000000" w:rsidRPr="00000000" w14:paraId="0000033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Prison sentence, or sentence of detention, of less than or equal to 6 months</w:t>
            </w:r>
          </w:p>
        </w:tc>
        <w:tc>
          <w:tcPr>
            <w:shd w:fill="auto" w:val="clear"/>
          </w:tcPr>
          <w:p w:rsidR="00000000" w:rsidDel="00000000" w:rsidP="00000000" w:rsidRDefault="00000000" w:rsidRPr="00000000" w14:paraId="0000033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Length of sentence +2 years</w:t>
            </w:r>
          </w:p>
        </w:tc>
        <w:tc>
          <w:tcPr>
            <w:shd w:fill="auto" w:val="clear"/>
          </w:tcPr>
          <w:p w:rsidR="00000000" w:rsidDel="00000000" w:rsidP="00000000" w:rsidRDefault="00000000" w:rsidRPr="00000000" w14:paraId="0000033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Length of sentence + 18 months</w:t>
            </w:r>
          </w:p>
        </w:tc>
      </w:tr>
      <w:tr>
        <w:trPr>
          <w:cantSplit w:val="1"/>
          <w:tblHeader w:val="0"/>
        </w:trPr>
        <w:tc>
          <w:tcPr>
            <w:shd w:fill="auto" w:val="clear"/>
          </w:tcPr>
          <w:p w:rsidR="00000000" w:rsidDel="00000000" w:rsidP="00000000" w:rsidRDefault="00000000" w:rsidRPr="00000000" w14:paraId="0000033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Removal from HM Service</w:t>
            </w:r>
          </w:p>
        </w:tc>
        <w:tc>
          <w:tcPr>
            <w:shd w:fill="auto" w:val="clear"/>
          </w:tcPr>
          <w:p w:rsidR="00000000" w:rsidDel="00000000" w:rsidP="00000000" w:rsidRDefault="00000000" w:rsidRPr="00000000" w14:paraId="0000033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1 year</w:t>
            </w:r>
          </w:p>
        </w:tc>
        <w:tc>
          <w:tcPr>
            <w:shd w:fill="auto" w:val="clear"/>
          </w:tcPr>
          <w:p w:rsidR="00000000" w:rsidDel="00000000" w:rsidP="00000000" w:rsidRDefault="00000000" w:rsidRPr="00000000" w14:paraId="0000033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6 months</w:t>
            </w:r>
          </w:p>
        </w:tc>
      </w:tr>
      <w:tr>
        <w:trPr>
          <w:cantSplit w:val="1"/>
          <w:tblHeader w:val="0"/>
        </w:trPr>
        <w:tc>
          <w:tcPr>
            <w:shd w:fill="auto" w:val="clear"/>
          </w:tcPr>
          <w:p w:rsidR="00000000" w:rsidDel="00000000" w:rsidP="00000000" w:rsidRDefault="00000000" w:rsidRPr="00000000" w14:paraId="0000034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Service detention</w:t>
            </w:r>
          </w:p>
        </w:tc>
        <w:tc>
          <w:tcPr>
            <w:shd w:fill="auto" w:val="clear"/>
          </w:tcPr>
          <w:p w:rsidR="00000000" w:rsidDel="00000000" w:rsidP="00000000" w:rsidRDefault="00000000" w:rsidRPr="00000000" w14:paraId="0000034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1 year</w:t>
            </w:r>
          </w:p>
        </w:tc>
        <w:tc>
          <w:tcPr>
            <w:shd w:fill="auto" w:val="clear"/>
          </w:tcPr>
          <w:p w:rsidR="00000000" w:rsidDel="00000000" w:rsidP="00000000" w:rsidRDefault="00000000" w:rsidRPr="00000000" w14:paraId="0000034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6 months</w:t>
            </w:r>
          </w:p>
        </w:tc>
      </w:tr>
      <w:tr>
        <w:trPr>
          <w:cantSplit w:val="1"/>
          <w:tblHeader w:val="0"/>
        </w:trPr>
        <w:tc>
          <w:tcPr>
            <w:shd w:fill="auto" w:val="clear"/>
          </w:tcPr>
          <w:p w:rsidR="00000000" w:rsidDel="00000000" w:rsidP="00000000" w:rsidRDefault="00000000" w:rsidRPr="00000000" w14:paraId="0000034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Community order</w:t>
            </w:r>
          </w:p>
        </w:tc>
        <w:tc>
          <w:tcPr>
            <w:shd w:fill="auto" w:val="clear"/>
          </w:tcPr>
          <w:p w:rsidR="00000000" w:rsidDel="00000000" w:rsidP="00000000" w:rsidRDefault="00000000" w:rsidRPr="00000000" w14:paraId="0000034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1 year</w:t>
            </w:r>
          </w:p>
        </w:tc>
        <w:tc>
          <w:tcPr>
            <w:shd w:fill="auto" w:val="clear"/>
          </w:tcPr>
          <w:p w:rsidR="00000000" w:rsidDel="00000000" w:rsidP="00000000" w:rsidRDefault="00000000" w:rsidRPr="00000000" w14:paraId="0000034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6 months</w:t>
            </w:r>
          </w:p>
        </w:tc>
      </w:tr>
      <w:tr>
        <w:trPr>
          <w:cantSplit w:val="1"/>
          <w:tblHeader w:val="0"/>
        </w:trPr>
        <w:tc>
          <w:tcPr>
            <w:shd w:fill="auto" w:val="clear"/>
          </w:tcPr>
          <w:p w:rsidR="00000000" w:rsidDel="00000000" w:rsidP="00000000" w:rsidRDefault="00000000" w:rsidRPr="00000000" w14:paraId="0000034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Fine</w:t>
            </w:r>
          </w:p>
        </w:tc>
        <w:tc>
          <w:tcPr>
            <w:shd w:fill="auto" w:val="clear"/>
          </w:tcPr>
          <w:p w:rsidR="00000000" w:rsidDel="00000000" w:rsidP="00000000" w:rsidRDefault="00000000" w:rsidRPr="00000000" w14:paraId="0000034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1 year</w:t>
            </w:r>
          </w:p>
        </w:tc>
        <w:tc>
          <w:tcPr>
            <w:shd w:fill="auto" w:val="clear"/>
          </w:tcPr>
          <w:p w:rsidR="00000000" w:rsidDel="00000000" w:rsidP="00000000" w:rsidRDefault="00000000" w:rsidRPr="00000000" w14:paraId="0000034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6 months</w:t>
            </w:r>
          </w:p>
        </w:tc>
      </w:tr>
      <w:tr>
        <w:trPr>
          <w:cantSplit w:val="1"/>
          <w:tblHeader w:val="0"/>
        </w:trPr>
        <w:tc>
          <w:tcPr>
            <w:shd w:fill="auto" w:val="clear"/>
          </w:tcPr>
          <w:p w:rsidR="00000000" w:rsidDel="00000000" w:rsidP="00000000" w:rsidRDefault="00000000" w:rsidRPr="00000000" w14:paraId="0000034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Youth rehabilitation order</w:t>
            </w:r>
          </w:p>
        </w:tc>
        <w:tc>
          <w:tcPr>
            <w:shd w:fill="auto" w:val="clear"/>
          </w:tcPr>
          <w:p w:rsidR="00000000" w:rsidDel="00000000" w:rsidP="00000000" w:rsidRDefault="00000000" w:rsidRPr="00000000" w14:paraId="0000034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N/A</w:t>
            </w:r>
          </w:p>
        </w:tc>
        <w:tc>
          <w:tcPr>
            <w:shd w:fill="auto" w:val="clear"/>
          </w:tcPr>
          <w:p w:rsidR="00000000" w:rsidDel="00000000" w:rsidP="00000000" w:rsidRDefault="00000000" w:rsidRPr="00000000" w14:paraId="0000034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6 months</w:t>
            </w:r>
          </w:p>
        </w:tc>
      </w:tr>
      <w:tr>
        <w:trPr>
          <w:cantSplit w:val="1"/>
          <w:tblHeader w:val="0"/>
        </w:trPr>
        <w:tc>
          <w:tcPr>
            <w:shd w:fill="auto" w:val="clear"/>
          </w:tcPr>
          <w:p w:rsidR="00000000" w:rsidDel="00000000" w:rsidP="00000000" w:rsidRDefault="00000000" w:rsidRPr="00000000" w14:paraId="0000034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Compensation order</w:t>
            </w:r>
          </w:p>
        </w:tc>
        <w:tc>
          <w:tcPr>
            <w:shd w:fill="auto" w:val="clear"/>
          </w:tcPr>
          <w:p w:rsidR="00000000" w:rsidDel="00000000" w:rsidP="00000000" w:rsidRDefault="00000000" w:rsidRPr="00000000" w14:paraId="0000034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Once paid in full</w:t>
            </w:r>
          </w:p>
        </w:tc>
        <w:tc>
          <w:tcPr>
            <w:shd w:fill="auto" w:val="clear"/>
          </w:tcPr>
          <w:p w:rsidR="00000000" w:rsidDel="00000000" w:rsidP="00000000" w:rsidRDefault="00000000" w:rsidRPr="00000000" w14:paraId="0000034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Once paid in full</w:t>
            </w:r>
          </w:p>
        </w:tc>
      </w:tr>
      <w:tr>
        <w:trPr>
          <w:cantSplit w:val="1"/>
          <w:tblHeader w:val="0"/>
        </w:trPr>
        <w:tc>
          <w:tcPr>
            <w:shd w:fill="auto" w:val="clear"/>
          </w:tcPr>
          <w:p w:rsidR="00000000" w:rsidDel="00000000" w:rsidP="00000000" w:rsidRDefault="00000000" w:rsidRPr="00000000" w14:paraId="0000034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Hospital order</w:t>
            </w:r>
          </w:p>
        </w:tc>
        <w:tc>
          <w:tcPr>
            <w:shd w:fill="auto" w:val="clear"/>
          </w:tcPr>
          <w:p w:rsidR="00000000" w:rsidDel="00000000" w:rsidP="00000000" w:rsidRDefault="00000000" w:rsidRPr="00000000" w14:paraId="0000035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At the end of the order</w:t>
            </w:r>
          </w:p>
        </w:tc>
        <w:tc>
          <w:tcPr>
            <w:shd w:fill="auto" w:val="clear"/>
          </w:tcPr>
          <w:p w:rsidR="00000000" w:rsidDel="00000000" w:rsidP="00000000" w:rsidRDefault="00000000" w:rsidRPr="00000000" w14:paraId="0000035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At the end of the order</w:t>
            </w:r>
          </w:p>
        </w:tc>
      </w:tr>
      <w:tr>
        <w:trPr>
          <w:cantSplit w:val="1"/>
          <w:tblHeader w:val="0"/>
        </w:trPr>
        <w:tc>
          <w:tcPr>
            <w:shd w:fill="auto" w:val="clear"/>
          </w:tcPr>
          <w:p w:rsidR="00000000" w:rsidDel="00000000" w:rsidP="00000000" w:rsidRDefault="00000000" w:rsidRPr="00000000" w14:paraId="0000035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Conditional discharge, binding over, care order, supervision order, reception order</w:t>
            </w:r>
          </w:p>
        </w:tc>
        <w:tc>
          <w:tcPr>
            <w:shd w:fill="auto" w:val="clear"/>
          </w:tcPr>
          <w:p w:rsidR="00000000" w:rsidDel="00000000" w:rsidP="00000000" w:rsidRDefault="00000000" w:rsidRPr="00000000" w14:paraId="0000035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At the end of the order</w:t>
            </w:r>
          </w:p>
        </w:tc>
        <w:tc>
          <w:tcPr>
            <w:shd w:fill="auto" w:val="clear"/>
          </w:tcPr>
          <w:p w:rsidR="00000000" w:rsidDel="00000000" w:rsidP="00000000" w:rsidRDefault="00000000" w:rsidRPr="00000000" w14:paraId="00000354">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At the end of the order</w:t>
            </w:r>
          </w:p>
        </w:tc>
      </w:tr>
      <w:tr>
        <w:trPr>
          <w:cantSplit w:val="1"/>
          <w:tblHeader w:val="0"/>
        </w:trPr>
        <w:tc>
          <w:tcPr>
            <w:shd w:fill="auto" w:val="clear"/>
          </w:tcPr>
          <w:p w:rsidR="00000000" w:rsidDel="00000000" w:rsidP="00000000" w:rsidRDefault="00000000" w:rsidRPr="00000000" w14:paraId="00000355">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Absolute discharge</w:t>
            </w:r>
          </w:p>
        </w:tc>
        <w:tc>
          <w:tcPr>
            <w:shd w:fill="auto" w:val="clear"/>
          </w:tcPr>
          <w:p w:rsidR="00000000" w:rsidDel="00000000" w:rsidP="00000000" w:rsidRDefault="00000000" w:rsidRPr="00000000" w14:paraId="00000356">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Spent immediately</w:t>
            </w:r>
          </w:p>
        </w:tc>
        <w:tc>
          <w:tcPr>
            <w:shd w:fill="auto" w:val="clear"/>
          </w:tcPr>
          <w:p w:rsidR="00000000" w:rsidDel="00000000" w:rsidP="00000000" w:rsidRDefault="00000000" w:rsidRPr="00000000" w14:paraId="00000357">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Spent immediately</w:t>
            </w:r>
          </w:p>
        </w:tc>
      </w:tr>
      <w:tr>
        <w:trPr>
          <w:cantSplit w:val="1"/>
          <w:tblHeader w:val="0"/>
        </w:trPr>
        <w:tc>
          <w:tcPr>
            <w:shd w:fill="auto" w:val="clear"/>
          </w:tcPr>
          <w:p w:rsidR="00000000" w:rsidDel="00000000" w:rsidP="00000000" w:rsidRDefault="00000000" w:rsidRPr="00000000" w14:paraId="00000358">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Disqualification</w:t>
            </w:r>
          </w:p>
        </w:tc>
        <w:tc>
          <w:tcPr>
            <w:shd w:fill="auto" w:val="clear"/>
          </w:tcPr>
          <w:p w:rsidR="00000000" w:rsidDel="00000000" w:rsidP="00000000" w:rsidRDefault="00000000" w:rsidRPr="00000000" w14:paraId="00000359">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End of the disqualification</w:t>
            </w:r>
          </w:p>
        </w:tc>
        <w:tc>
          <w:tcPr>
            <w:shd w:fill="auto" w:val="clear"/>
          </w:tcPr>
          <w:p w:rsidR="00000000" w:rsidDel="00000000" w:rsidP="00000000" w:rsidRDefault="00000000" w:rsidRPr="00000000" w14:paraId="0000035A">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End of the disqualification</w:t>
            </w:r>
          </w:p>
        </w:tc>
      </w:tr>
      <w:tr>
        <w:trPr>
          <w:cantSplit w:val="1"/>
          <w:tblHeader w:val="0"/>
        </w:trPr>
        <w:tc>
          <w:tcPr>
            <w:shd w:fill="auto" w:val="clear"/>
          </w:tcPr>
          <w:p w:rsidR="00000000" w:rsidDel="00000000" w:rsidP="00000000" w:rsidRDefault="00000000" w:rsidRPr="00000000" w14:paraId="0000035B">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Relevant order</w:t>
            </w:r>
          </w:p>
        </w:tc>
        <w:tc>
          <w:tcPr>
            <w:shd w:fill="auto" w:val="clear"/>
          </w:tcPr>
          <w:p w:rsidR="00000000" w:rsidDel="00000000" w:rsidP="00000000" w:rsidRDefault="00000000" w:rsidRPr="00000000" w14:paraId="0000035C">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End of the order</w:t>
            </w:r>
          </w:p>
        </w:tc>
        <w:tc>
          <w:tcPr>
            <w:shd w:fill="auto" w:val="clear"/>
          </w:tcPr>
          <w:p w:rsidR="00000000" w:rsidDel="00000000" w:rsidP="00000000" w:rsidRDefault="00000000" w:rsidRPr="00000000" w14:paraId="0000035D">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End of the order</w:t>
            </w:r>
          </w:p>
        </w:tc>
      </w:tr>
      <w:tr>
        <w:trPr>
          <w:cantSplit w:val="1"/>
          <w:tblHeader w:val="0"/>
        </w:trPr>
        <w:tc>
          <w:tcPr>
            <w:shd w:fill="auto" w:val="clear"/>
          </w:tcPr>
          <w:p w:rsidR="00000000" w:rsidDel="00000000" w:rsidP="00000000" w:rsidRDefault="00000000" w:rsidRPr="00000000" w14:paraId="0000035E">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Conditional cautions</w:t>
            </w:r>
          </w:p>
        </w:tc>
        <w:tc>
          <w:tcPr>
            <w:shd w:fill="auto" w:val="clear"/>
          </w:tcPr>
          <w:p w:rsidR="00000000" w:rsidDel="00000000" w:rsidP="00000000" w:rsidRDefault="00000000" w:rsidRPr="00000000" w14:paraId="0000035F">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Once conditions end</w:t>
            </w:r>
          </w:p>
        </w:tc>
        <w:tc>
          <w:tcPr>
            <w:shd w:fill="auto" w:val="clear"/>
          </w:tcPr>
          <w:p w:rsidR="00000000" w:rsidDel="00000000" w:rsidP="00000000" w:rsidRDefault="00000000" w:rsidRPr="00000000" w14:paraId="00000360">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Once conditions end</w:t>
            </w:r>
          </w:p>
        </w:tc>
      </w:tr>
      <w:tr>
        <w:trPr>
          <w:cantSplit w:val="1"/>
          <w:tblHeader w:val="0"/>
        </w:trPr>
        <w:tc>
          <w:tcPr>
            <w:shd w:fill="auto" w:val="clear"/>
          </w:tcPr>
          <w:p w:rsidR="00000000" w:rsidDel="00000000" w:rsidP="00000000" w:rsidRDefault="00000000" w:rsidRPr="00000000" w14:paraId="00000361">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Caution, warning, reprimand</w:t>
            </w:r>
          </w:p>
        </w:tc>
        <w:tc>
          <w:tcPr>
            <w:shd w:fill="auto" w:val="clear"/>
          </w:tcPr>
          <w:p w:rsidR="00000000" w:rsidDel="00000000" w:rsidP="00000000" w:rsidRDefault="00000000" w:rsidRPr="00000000" w14:paraId="00000362">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No period</w:t>
            </w:r>
          </w:p>
        </w:tc>
        <w:tc>
          <w:tcPr>
            <w:shd w:fill="auto" w:val="clear"/>
          </w:tcPr>
          <w:p w:rsidR="00000000" w:rsidDel="00000000" w:rsidP="00000000" w:rsidRDefault="00000000" w:rsidRPr="00000000" w14:paraId="00000363">
            <w:pPr>
              <w:pBdr>
                <w:top w:space="0" w:sz="0" w:val="nil"/>
                <w:left w:space="0" w:sz="0" w:val="nil"/>
                <w:bottom w:space="0" w:sz="0" w:val="nil"/>
                <w:right w:space="0" w:sz="0" w:val="nil"/>
                <w:between w:space="0" w:sz="0" w:val="nil"/>
              </w:pBdr>
              <w:spacing w:after="120" w:lineRule="auto"/>
              <w:rPr>
                <w:color w:val="000000"/>
              </w:rPr>
            </w:pPr>
            <w:r w:rsidDel="00000000" w:rsidR="00000000" w:rsidRPr="00000000">
              <w:rPr>
                <w:color w:val="000000"/>
                <w:rtl w:val="0"/>
              </w:rPr>
              <w:t xml:space="preserve">No period</w:t>
            </w:r>
          </w:p>
        </w:tc>
      </w:tr>
    </w:tbl>
    <w:p w:rsidR="00000000" w:rsidDel="00000000" w:rsidP="00000000" w:rsidRDefault="00000000" w:rsidRPr="00000000" w14:paraId="00000364">
      <w:pPr>
        <w:pBdr>
          <w:top w:space="0" w:sz="0" w:val="nil"/>
          <w:left w:space="0" w:sz="0" w:val="nil"/>
          <w:bottom w:space="0" w:sz="0" w:val="nil"/>
          <w:right w:space="0" w:sz="0" w:val="nil"/>
          <w:between w:space="0" w:sz="0" w:val="nil"/>
        </w:pBdr>
        <w:spacing w:after="0" w:lineRule="auto"/>
        <w:rPr>
          <w:color w:val="000000"/>
        </w:rPr>
      </w:pPr>
      <w:r w:rsidDel="00000000" w:rsidR="00000000" w:rsidRPr="00000000">
        <w:rPr>
          <w:rtl w:val="0"/>
        </w:rPr>
      </w:r>
    </w:p>
    <w:p w:rsidR="00000000" w:rsidDel="00000000" w:rsidP="00000000" w:rsidRDefault="00000000" w:rsidRPr="00000000" w14:paraId="00000365">
      <w:pPr>
        <w:pStyle w:val="Heading2"/>
        <w:rPr/>
      </w:pPr>
      <w:r w:rsidDel="00000000" w:rsidR="00000000" w:rsidRPr="00000000">
        <w:rPr>
          <w:rtl w:val="0"/>
        </w:rPr>
        <w:t xml:space="preserve">Filtering rules</w:t>
      </w:r>
    </w:p>
    <w:p w:rsidR="00000000" w:rsidDel="00000000" w:rsidP="00000000" w:rsidRDefault="00000000" w:rsidRPr="00000000" w14:paraId="00000366">
      <w:pPr>
        <w:rPr/>
      </w:pPr>
      <w:r w:rsidDel="00000000" w:rsidR="00000000" w:rsidRPr="00000000">
        <w:rPr>
          <w:rtl w:val="0"/>
        </w:rPr>
        <w:t xml:space="preserve">You are not required to disclose information about spent criminal convictions for offences committed in the United Kingdom if you were over 18 years of age at the time of the offence and:</w:t>
      </w:r>
    </w:p>
    <w:p w:rsidR="00000000" w:rsidDel="00000000" w:rsidP="00000000" w:rsidRDefault="00000000" w:rsidRPr="00000000" w14:paraId="00000367">
      <w:pPr>
        <w:numPr>
          <w:ilvl w:val="0"/>
          <w:numId w:val="3"/>
        </w:numPr>
        <w:pBdr>
          <w:top w:space="0" w:sz="0" w:val="nil"/>
          <w:left w:space="0" w:sz="0" w:val="nil"/>
          <w:bottom w:space="0" w:sz="0" w:val="nil"/>
          <w:right w:space="0" w:sz="0" w:val="nil"/>
          <w:between w:space="0" w:sz="0" w:val="nil"/>
        </w:pBdr>
        <w:spacing w:after="120" w:lineRule="auto"/>
        <w:ind w:left="720" w:hanging="720"/>
        <w:rPr/>
      </w:pPr>
      <w:r w:rsidDel="00000000" w:rsidR="00000000" w:rsidRPr="00000000">
        <w:rPr>
          <w:color w:val="000000"/>
          <w:rtl w:val="0"/>
        </w:rPr>
        <w:t xml:space="preserve">11 years have elapsed since the date of conviction;</w:t>
      </w:r>
      <w:r w:rsidDel="00000000" w:rsidR="00000000" w:rsidRPr="00000000">
        <w:rPr>
          <w:rtl w:val="0"/>
        </w:rPr>
      </w:r>
    </w:p>
    <w:p w:rsidR="00000000" w:rsidDel="00000000" w:rsidP="00000000" w:rsidRDefault="00000000" w:rsidRPr="00000000" w14:paraId="00000368">
      <w:pPr>
        <w:numPr>
          <w:ilvl w:val="0"/>
          <w:numId w:val="3"/>
        </w:numPr>
        <w:pBdr>
          <w:top w:space="0" w:sz="0" w:val="nil"/>
          <w:left w:space="0" w:sz="0" w:val="nil"/>
          <w:bottom w:space="0" w:sz="0" w:val="nil"/>
          <w:right w:space="0" w:sz="0" w:val="nil"/>
          <w:between w:space="0" w:sz="0" w:val="nil"/>
        </w:pBdr>
        <w:spacing w:after="120" w:lineRule="auto"/>
        <w:ind w:left="720" w:hanging="720"/>
        <w:rPr/>
      </w:pPr>
      <w:r w:rsidDel="00000000" w:rsidR="00000000" w:rsidRPr="00000000">
        <w:rPr>
          <w:color w:val="000000"/>
          <w:rtl w:val="0"/>
        </w:rPr>
        <w:t xml:space="preserve">it is your only offence;</w:t>
      </w:r>
      <w:r w:rsidDel="00000000" w:rsidR="00000000" w:rsidRPr="00000000">
        <w:rPr>
          <w:rtl w:val="0"/>
        </w:rPr>
      </w:r>
    </w:p>
    <w:p w:rsidR="00000000" w:rsidDel="00000000" w:rsidP="00000000" w:rsidRDefault="00000000" w:rsidRPr="00000000" w14:paraId="00000369">
      <w:pPr>
        <w:numPr>
          <w:ilvl w:val="0"/>
          <w:numId w:val="3"/>
        </w:numPr>
        <w:pBdr>
          <w:top w:space="0" w:sz="0" w:val="nil"/>
          <w:left w:space="0" w:sz="0" w:val="nil"/>
          <w:bottom w:space="0" w:sz="0" w:val="nil"/>
          <w:right w:space="0" w:sz="0" w:val="nil"/>
          <w:between w:space="0" w:sz="0" w:val="nil"/>
        </w:pBdr>
        <w:spacing w:after="120" w:lineRule="auto"/>
        <w:ind w:left="720" w:hanging="720"/>
        <w:rPr/>
      </w:pPr>
      <w:r w:rsidDel="00000000" w:rsidR="00000000" w:rsidRPr="00000000">
        <w:rPr>
          <w:color w:val="000000"/>
          <w:rtl w:val="0"/>
        </w:rPr>
        <w:t xml:space="preserve">it did not result in a custodial sentence; and</w:t>
      </w:r>
      <w:r w:rsidDel="00000000" w:rsidR="00000000" w:rsidRPr="00000000">
        <w:rPr>
          <w:rtl w:val="0"/>
        </w:rPr>
      </w:r>
    </w:p>
    <w:p w:rsidR="00000000" w:rsidDel="00000000" w:rsidP="00000000" w:rsidRDefault="00000000" w:rsidRPr="00000000" w14:paraId="0000036A">
      <w:pPr>
        <w:numPr>
          <w:ilvl w:val="0"/>
          <w:numId w:val="3"/>
        </w:numPr>
        <w:pBdr>
          <w:top w:space="0" w:sz="0" w:val="nil"/>
          <w:left w:space="0" w:sz="0" w:val="nil"/>
          <w:bottom w:space="0" w:sz="0" w:val="nil"/>
          <w:right w:space="0" w:sz="0" w:val="nil"/>
          <w:between w:space="0" w:sz="0" w:val="nil"/>
        </w:pBdr>
        <w:spacing w:after="120" w:lineRule="auto"/>
        <w:ind w:left="720" w:hanging="720"/>
        <w:rPr/>
      </w:pPr>
      <w:r w:rsidDel="00000000" w:rsidR="00000000" w:rsidRPr="00000000">
        <w:rPr>
          <w:color w:val="000000"/>
          <w:rtl w:val="0"/>
        </w:rPr>
        <w:t xml:space="preserve">it does not appear on the list of "specified offences".</w:t>
        <w:br w:type="textWrapping"/>
      </w:r>
      <w:r w:rsidDel="00000000" w:rsidR="00000000" w:rsidRPr="00000000">
        <w:rPr>
          <w:rtl w:val="0"/>
        </w:rPr>
      </w:r>
    </w:p>
    <w:p w:rsidR="00000000" w:rsidDel="00000000" w:rsidP="00000000" w:rsidRDefault="00000000" w:rsidRPr="00000000" w14:paraId="0000036B">
      <w:pPr>
        <w:rPr/>
      </w:pPr>
      <w:r w:rsidDel="00000000" w:rsidR="00000000" w:rsidRPr="00000000">
        <w:rPr>
          <w:rtl w:val="0"/>
        </w:rPr>
        <w:t xml:space="preserve">You are not required to disclose information about a spent caution in relation to an offence committed in the United Kingdom if you were over 18 years of age at the time of the offence and six years has elapsed since the date it was issued, and provided it does not appear on the list of "specified offences".</w:t>
      </w:r>
    </w:p>
    <w:p w:rsidR="00000000" w:rsidDel="00000000" w:rsidP="00000000" w:rsidRDefault="00000000" w:rsidRPr="00000000" w14:paraId="0000036C">
      <w:pPr>
        <w:rPr/>
      </w:pPr>
      <w:r w:rsidDel="00000000" w:rsidR="00000000" w:rsidRPr="00000000">
        <w:rPr>
          <w:rtl w:val="0"/>
        </w:rPr>
        <w:t xml:space="preserve">You are not required to disclose information about a spent criminal conviction if you were under 18 years of age at the time of the offence and:</w:t>
      </w:r>
    </w:p>
    <w:p w:rsidR="00000000" w:rsidDel="00000000" w:rsidP="00000000" w:rsidRDefault="00000000" w:rsidRPr="00000000" w14:paraId="0000036D">
      <w:pPr>
        <w:numPr>
          <w:ilvl w:val="0"/>
          <w:numId w:val="3"/>
        </w:numPr>
        <w:pBdr>
          <w:top w:space="0" w:sz="0" w:val="nil"/>
          <w:left w:space="0" w:sz="0" w:val="nil"/>
          <w:bottom w:space="0" w:sz="0" w:val="nil"/>
          <w:right w:space="0" w:sz="0" w:val="nil"/>
          <w:between w:space="0" w:sz="0" w:val="nil"/>
        </w:pBdr>
        <w:spacing w:after="120" w:lineRule="auto"/>
        <w:ind w:left="720" w:hanging="720"/>
        <w:rPr/>
      </w:pPr>
      <w:r w:rsidDel="00000000" w:rsidR="00000000" w:rsidRPr="00000000">
        <w:rPr>
          <w:color w:val="000000"/>
          <w:rtl w:val="0"/>
        </w:rPr>
        <w:t xml:space="preserve">five and a half years have elapsed since the date of conviction; </w:t>
      </w:r>
      <w:r w:rsidDel="00000000" w:rsidR="00000000" w:rsidRPr="00000000">
        <w:rPr>
          <w:rtl w:val="0"/>
        </w:rPr>
      </w:r>
    </w:p>
    <w:p w:rsidR="00000000" w:rsidDel="00000000" w:rsidP="00000000" w:rsidRDefault="00000000" w:rsidRPr="00000000" w14:paraId="0000036E">
      <w:pPr>
        <w:numPr>
          <w:ilvl w:val="0"/>
          <w:numId w:val="3"/>
        </w:numPr>
        <w:pBdr>
          <w:top w:space="0" w:sz="0" w:val="nil"/>
          <w:left w:space="0" w:sz="0" w:val="nil"/>
          <w:bottom w:space="0" w:sz="0" w:val="nil"/>
          <w:right w:space="0" w:sz="0" w:val="nil"/>
          <w:between w:space="0" w:sz="0" w:val="nil"/>
        </w:pBdr>
        <w:spacing w:after="120" w:lineRule="auto"/>
        <w:ind w:left="720" w:hanging="720"/>
        <w:rPr/>
      </w:pPr>
      <w:r w:rsidDel="00000000" w:rsidR="00000000" w:rsidRPr="00000000">
        <w:rPr>
          <w:color w:val="000000"/>
          <w:rtl w:val="0"/>
        </w:rPr>
        <w:t xml:space="preserve">it is your only offence; </w:t>
      </w:r>
      <w:r w:rsidDel="00000000" w:rsidR="00000000" w:rsidRPr="00000000">
        <w:rPr>
          <w:rtl w:val="0"/>
        </w:rPr>
      </w:r>
    </w:p>
    <w:p w:rsidR="00000000" w:rsidDel="00000000" w:rsidP="00000000" w:rsidRDefault="00000000" w:rsidRPr="00000000" w14:paraId="0000036F">
      <w:pPr>
        <w:numPr>
          <w:ilvl w:val="0"/>
          <w:numId w:val="3"/>
        </w:numPr>
        <w:pBdr>
          <w:top w:space="0" w:sz="0" w:val="nil"/>
          <w:left w:space="0" w:sz="0" w:val="nil"/>
          <w:bottom w:space="0" w:sz="0" w:val="nil"/>
          <w:right w:space="0" w:sz="0" w:val="nil"/>
          <w:between w:space="0" w:sz="0" w:val="nil"/>
        </w:pBdr>
        <w:spacing w:after="120" w:lineRule="auto"/>
        <w:ind w:left="720" w:hanging="720"/>
        <w:rPr/>
      </w:pPr>
      <w:r w:rsidDel="00000000" w:rsidR="00000000" w:rsidRPr="00000000">
        <w:rPr>
          <w:color w:val="000000"/>
          <w:rtl w:val="0"/>
        </w:rPr>
        <w:t xml:space="preserve">it did not result in a custodial sentence; and</w:t>
      </w:r>
      <w:r w:rsidDel="00000000" w:rsidR="00000000" w:rsidRPr="00000000">
        <w:rPr>
          <w:rtl w:val="0"/>
        </w:rPr>
      </w:r>
    </w:p>
    <w:p w:rsidR="00000000" w:rsidDel="00000000" w:rsidP="00000000" w:rsidRDefault="00000000" w:rsidRPr="00000000" w14:paraId="00000370">
      <w:pPr>
        <w:numPr>
          <w:ilvl w:val="0"/>
          <w:numId w:val="3"/>
        </w:numPr>
        <w:pBdr>
          <w:top w:space="0" w:sz="0" w:val="nil"/>
          <w:left w:space="0" w:sz="0" w:val="nil"/>
          <w:bottom w:space="0" w:sz="0" w:val="nil"/>
          <w:right w:space="0" w:sz="0" w:val="nil"/>
          <w:between w:space="0" w:sz="0" w:val="nil"/>
        </w:pBdr>
        <w:spacing w:after="120" w:lineRule="auto"/>
        <w:ind w:left="720" w:hanging="720"/>
        <w:rPr/>
      </w:pPr>
      <w:r w:rsidDel="00000000" w:rsidR="00000000" w:rsidRPr="00000000">
        <w:rPr>
          <w:color w:val="000000"/>
          <w:rtl w:val="0"/>
        </w:rPr>
        <w:t xml:space="preserve">it does not appear on the list of "specified offences".</w:t>
        <w:br w:type="textWrapping"/>
      </w:r>
      <w:r w:rsidDel="00000000" w:rsidR="00000000" w:rsidRPr="00000000">
        <w:rPr>
          <w:rtl w:val="0"/>
        </w:rPr>
      </w:r>
    </w:p>
    <w:p w:rsidR="00000000" w:rsidDel="00000000" w:rsidP="00000000" w:rsidRDefault="00000000" w:rsidRPr="00000000" w14:paraId="00000371">
      <w:pPr>
        <w:rPr/>
      </w:pPr>
      <w:r w:rsidDel="00000000" w:rsidR="00000000" w:rsidRPr="00000000">
        <w:rPr>
          <w:rtl w:val="0"/>
        </w:rPr>
        <w:t xml:space="preserve">You are not required to disclose information about a spent caution if you were under 18 years of age at the time of the offence and two years has elapsed since the date it was issued, and provided it does not appear on the list of "specified offences".</w:t>
      </w:r>
    </w:p>
    <w:p w:rsidR="00000000" w:rsidDel="00000000" w:rsidP="00000000" w:rsidRDefault="00000000" w:rsidRPr="00000000" w14:paraId="00000372">
      <w:pPr>
        <w:rPr/>
      </w:pPr>
      <w:r w:rsidDel="00000000" w:rsidR="00000000" w:rsidRPr="00000000">
        <w:rPr>
          <w:rtl w:val="0"/>
        </w:rPr>
        <w:t xml:space="preserve">The list of "specified offences" that will always be disclosed can be found at: </w:t>
      </w:r>
    </w:p>
    <w:p w:rsidR="00000000" w:rsidDel="00000000" w:rsidP="00000000" w:rsidRDefault="00000000" w:rsidRPr="00000000" w14:paraId="00000373">
      <w:pPr>
        <w:rPr>
          <w:color w:val="000000"/>
        </w:rPr>
      </w:pPr>
      <w:hyperlink r:id="rId9">
        <w:r w:rsidDel="00000000" w:rsidR="00000000" w:rsidRPr="00000000">
          <w:rPr>
            <w:color w:val="000000"/>
            <w:rtl w:val="0"/>
          </w:rPr>
          <w:t xml:space="preserve">https://www.gov.uk/government/publications/dbs-list-of-offences-that-will-never-be-filtered-from-a-criminal-record-check</w:t>
        </w:r>
      </w:hyperlink>
      <w:r w:rsidDel="00000000" w:rsidR="00000000" w:rsidRPr="00000000">
        <w:rPr>
          <w:color w:val="000000"/>
          <w:rtl w:val="0"/>
        </w:rPr>
        <w:t xml:space="preserve">. </w:t>
      </w:r>
    </w:p>
    <w:p w:rsidR="00000000" w:rsidDel="00000000" w:rsidP="00000000" w:rsidRDefault="00000000" w:rsidRPr="00000000" w14:paraId="00000374">
      <w:pPr>
        <w:rPr/>
      </w:pPr>
      <w:r w:rsidDel="00000000" w:rsidR="00000000" w:rsidRPr="00000000">
        <w:rPr>
          <w:rtl w:val="0"/>
        </w:rPr>
      </w:r>
    </w:p>
    <w:sectPr>
      <w:headerReference r:id="rId10" w:type="default"/>
      <w:headerReference r:id="rId11" w:type="first"/>
      <w:headerReference r:id="rId12" w:type="even"/>
      <w:footerReference r:id="rId13" w:type="default"/>
      <w:footerReference r:id="rId14" w:type="first"/>
      <w:footerReference r:id="rId15" w:type="even"/>
      <w:pgSz w:h="16840" w:w="11907" w:orient="portrait"/>
      <w:pgMar w:bottom="1080" w:top="108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Times New Roman"/>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8">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9">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p w:rsidR="00000000" w:rsidDel="00000000" w:rsidP="00000000" w:rsidRDefault="00000000" w:rsidRPr="00000000" w14:paraId="0000037A">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p w:rsidR="00000000" w:rsidDel="00000000" w:rsidP="00000000" w:rsidRDefault="00000000" w:rsidRPr="00000000" w14:paraId="0000037B">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p w:rsidR="00000000" w:rsidDel="00000000" w:rsidP="00000000" w:rsidRDefault="00000000" w:rsidRPr="00000000" w14:paraId="0000037C">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p w:rsidR="00000000" w:rsidDel="00000000" w:rsidP="00000000" w:rsidRDefault="00000000" w:rsidRPr="00000000" w14:paraId="0000037D">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p w:rsidR="00000000" w:rsidDel="00000000" w:rsidP="00000000" w:rsidRDefault="00000000" w:rsidRPr="00000000" w14:paraId="0000037E">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p w:rsidR="00000000" w:rsidDel="00000000" w:rsidP="00000000" w:rsidRDefault="00000000" w:rsidRPr="00000000" w14:paraId="0000037F">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80">
    <w:pPr>
      <w:widowControl w:val="0"/>
      <w:pBdr>
        <w:top w:space="0" w:sz="0" w:val="nil"/>
        <w:left w:space="0" w:sz="0" w:val="nil"/>
        <w:bottom w:space="0" w:sz="0" w:val="nil"/>
        <w:right w:space="0" w:sz="0" w:val="nil"/>
        <w:between w:space="0" w:sz="0" w:val="nil"/>
      </w:pBdr>
      <w:spacing w:after="0" w:line="276" w:lineRule="auto"/>
      <w:rPr>
        <w:color w:val="000000"/>
        <w:sz w:val="12"/>
        <w:szCs w:val="12"/>
      </w:rPr>
    </w:pPr>
    <w:r w:rsidDel="00000000" w:rsidR="00000000" w:rsidRPr="00000000">
      <w:rPr>
        <w:rtl w:val="0"/>
      </w:rPr>
    </w:r>
  </w:p>
  <w:tbl>
    <w:tblPr>
      <w:tblStyle w:val="Table11"/>
      <w:tblW w:w="9027.0" w:type="dxa"/>
      <w:jc w:val="left"/>
      <w:tblInd w:w="144.0" w:type="dxa"/>
      <w:tblBorders>
        <w:top w:color="000000" w:space="0" w:sz="18" w:val="single"/>
        <w:left w:color="f9b074" w:space="0" w:sz="8" w:val="single"/>
        <w:bottom w:color="000000" w:space="0" w:sz="18" w:val="single"/>
        <w:right w:color="f9b074" w:space="0" w:sz="8" w:val="single"/>
        <w:insideH w:color="f9b074" w:space="0" w:sz="8" w:val="single"/>
        <w:insideV w:color="ffffff" w:space="0" w:sz="6" w:val="single"/>
      </w:tblBorders>
      <w:tblLayout w:type="fixed"/>
      <w:tblLook w:val="0000"/>
    </w:tblPr>
    <w:tblGrid>
      <w:gridCol w:w="4268"/>
      <w:gridCol w:w="498"/>
      <w:gridCol w:w="4261"/>
      <w:tblGridChange w:id="0">
        <w:tblGrid>
          <w:gridCol w:w="4268"/>
          <w:gridCol w:w="498"/>
          <w:gridCol w:w="4261"/>
        </w:tblGrid>
      </w:tblGridChange>
    </w:tblGrid>
    <w:tr>
      <w:trPr>
        <w:cantSplit w:val="0"/>
        <w:tblHeader w:val="0"/>
      </w:trPr>
      <w:tc>
        <w:tcPr>
          <w:shd w:fill="auto" w:val="clear"/>
          <w:tcMar>
            <w:top w:w="144.0" w:type="dxa"/>
          </w:tcMar>
          <w:vAlign w:val="bottom"/>
        </w:tcPr>
        <w:p w:rsidR="00000000" w:rsidDel="00000000" w:rsidP="00000000" w:rsidRDefault="00000000" w:rsidRPr="00000000" w14:paraId="00000381">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tc>
      <w:tc>
        <w:tcPr>
          <w:shd w:fill="auto" w:val="clear"/>
          <w:tcMar>
            <w:top w:w="144.0" w:type="dxa"/>
          </w:tcMar>
          <w:vAlign w:val="bottom"/>
        </w:tcPr>
        <w:p w:rsidR="00000000" w:rsidDel="00000000" w:rsidP="00000000" w:rsidRDefault="00000000" w:rsidRPr="00000000" w14:paraId="00000382">
          <w:pPr>
            <w:pBdr>
              <w:top w:space="0" w:sz="0" w:val="nil"/>
              <w:left w:space="0" w:sz="0" w:val="nil"/>
              <w:bottom w:space="0" w:sz="0" w:val="nil"/>
              <w:right w:space="0" w:sz="0" w:val="nil"/>
              <w:between w:space="0" w:sz="0" w:val="nil"/>
            </w:pBdr>
            <w:spacing w:after="0" w:lineRule="auto"/>
            <w:jc w:val="center"/>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tc>
      <w:tc>
        <w:tcPr>
          <w:shd w:fill="auto" w:val="clear"/>
          <w:tcMar>
            <w:top w:w="144.0" w:type="dxa"/>
          </w:tcMar>
          <w:vAlign w:val="bottom"/>
        </w:tcPr>
        <w:p w:rsidR="00000000" w:rsidDel="00000000" w:rsidP="00000000" w:rsidRDefault="00000000" w:rsidRPr="00000000" w14:paraId="00000383">
          <w:pPr>
            <w:pBdr>
              <w:top w:space="0" w:sz="0" w:val="nil"/>
              <w:left w:space="0" w:sz="0" w:val="nil"/>
              <w:bottom w:space="0" w:sz="0" w:val="nil"/>
              <w:right w:space="0" w:sz="0" w:val="nil"/>
              <w:between w:space="0" w:sz="0" w:val="nil"/>
            </w:pBdr>
            <w:spacing w:after="0" w:lineRule="auto"/>
            <w:ind w:left="283" w:firstLine="0"/>
            <w:jc w:val="right"/>
            <w:rPr>
              <w:color w:val="000000"/>
              <w:sz w:val="12"/>
              <w:szCs w:val="12"/>
            </w:rPr>
          </w:pPr>
          <w:r w:rsidDel="00000000" w:rsidR="00000000" w:rsidRPr="00000000">
            <w:rPr>
              <w:rtl w:val="0"/>
            </w:rPr>
          </w:r>
        </w:p>
      </w:tc>
    </w:tr>
  </w:tbl>
  <w:p w:rsidR="00000000" w:rsidDel="00000000" w:rsidP="00000000" w:rsidRDefault="00000000" w:rsidRPr="00000000" w14:paraId="00000384">
    <w:pPr>
      <w:pBdr>
        <w:top w:space="0" w:sz="0" w:val="nil"/>
        <w:left w:space="0" w:sz="0" w:val="nil"/>
        <w:bottom w:space="0" w:sz="0" w:val="nil"/>
        <w:right w:space="0" w:sz="0" w:val="nil"/>
        <w:between w:space="0" w:sz="0" w:val="nil"/>
      </w:pBdr>
      <w:spacing w:after="0" w:lineRule="auto"/>
      <w:rPr>
        <w:color w:val="000000"/>
        <w:sz w:val="12"/>
        <w:szCs w:val="1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5">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6">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7">
    <w:pPr>
      <w:pBdr>
        <w:top w:space="0" w:sz="0" w:val="nil"/>
        <w:left w:space="0" w:sz="0" w:val="nil"/>
        <w:bottom w:space="0" w:sz="0" w:val="nil"/>
        <w:right w:space="0" w:sz="0" w:val="nil"/>
        <w:between w:space="0" w:sz="0" w:val="nil"/>
      </w:pBdr>
      <w:rPr>
        <w:color w:val="000000"/>
        <w:sz w:val="20"/>
        <w:szCs w:val="2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288" w:hanging="288"/>
      </w:pPr>
      <w:rPr>
        <w:rFonts w:ascii="Noto Sans Symbols" w:cs="Noto Sans Symbols" w:eastAsia="Noto Sans Symbols" w:hAnsi="Noto Sans Symbols"/>
        <w:b w:val="0"/>
        <w:color w:val="000000"/>
        <w:sz w:val="22"/>
        <w:szCs w:val="22"/>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Appendix %1"/>
      <w:lvlJc w:val="left"/>
      <w:pPr>
        <w:ind w:left="720" w:hanging="720"/>
      </w:pPr>
      <w:rPr>
        <w:rFonts w:ascii="Calibri" w:cs="Calibri" w:eastAsia="Calibri" w:hAnsi="Calibri"/>
        <w:b w:val="1"/>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720" w:hanging="720"/>
      </w:pPr>
      <w:rPr>
        <w:rFonts w:ascii="Noto Sans Symbols" w:cs="Noto Sans Symbols" w:eastAsia="Noto Sans Symbols" w:hAnsi="Noto Sans Symbols"/>
        <w:b w:val="0"/>
        <w:i w:val="0"/>
        <w:smallCaps w:val="0"/>
        <w:sz w:val="22"/>
        <w:szCs w:val="22"/>
      </w:rPr>
    </w:lvl>
    <w:lvl w:ilvl="1">
      <w:start w:val="1"/>
      <w:numFmt w:val="bullet"/>
      <w:lvlText w:val="-"/>
      <w:lvlJc w:val="left"/>
      <w:pPr>
        <w:ind w:left="1440" w:hanging="720"/>
      </w:pPr>
      <w:rPr>
        <w:rFonts w:ascii="Calibri" w:cs="Calibri" w:eastAsia="Calibri" w:hAnsi="Calibri"/>
        <w:b w:val="0"/>
        <w:i w:val="0"/>
        <w:smallCaps w:val="0"/>
        <w:sz w:val="22"/>
        <w:szCs w:val="22"/>
      </w:rPr>
    </w:lvl>
    <w:lvl w:ilvl="2">
      <w:start w:val="1"/>
      <w:numFmt w:val="decimal"/>
      <w:lvlText w:val="●.-.%3"/>
      <w:lvlJc w:val="left"/>
      <w:pPr>
        <w:ind w:left="720" w:hanging="720"/>
      </w:pPr>
      <w:rPr>
        <w:rFonts w:ascii="Times New Roman" w:cs="Times New Roman" w:eastAsia="Times New Roman" w:hAnsi="Times New Roman"/>
        <w:b w:val="0"/>
        <w:i w:val="0"/>
        <w:sz w:val="22"/>
        <w:szCs w:val="22"/>
      </w:rPr>
    </w:lvl>
    <w:lvl w:ilvl="3">
      <w:start w:val="1"/>
      <w:numFmt w:val="lowerLetter"/>
      <w:lvlText w:val="(%4)"/>
      <w:lvlJc w:val="left"/>
      <w:pPr>
        <w:ind w:left="1440" w:hanging="720"/>
      </w:pPr>
      <w:rPr>
        <w:rFonts w:ascii="Times New Roman" w:cs="Times New Roman" w:eastAsia="Times New Roman" w:hAnsi="Times New Roman"/>
        <w:b w:val="0"/>
        <w:i w:val="0"/>
        <w:sz w:val="22"/>
        <w:szCs w:val="22"/>
      </w:rPr>
    </w:lvl>
    <w:lvl w:ilvl="4">
      <w:start w:val="1"/>
      <w:numFmt w:val="lowerRoman"/>
      <w:lvlText w:val="(%5)"/>
      <w:lvlJc w:val="left"/>
      <w:pPr>
        <w:ind w:left="2160" w:hanging="720"/>
      </w:pPr>
      <w:rPr>
        <w:rFonts w:ascii="Times New Roman" w:cs="Times New Roman" w:eastAsia="Times New Roman" w:hAnsi="Times New Roman"/>
        <w:b w:val="0"/>
        <w:i w:val="0"/>
        <w:sz w:val="22"/>
        <w:szCs w:val="22"/>
      </w:rPr>
    </w:lvl>
    <w:lvl w:ilvl="5">
      <w:start w:val="1"/>
      <w:numFmt w:val="decimal"/>
      <w:lvlText w:val="A"/>
      <w:lvlJc w:val="left"/>
      <w:pPr>
        <w:ind w:left="2880" w:hanging="720"/>
      </w:pPr>
      <w:rPr>
        <w:rFonts w:ascii="Times New Roman" w:cs="Times New Roman" w:eastAsia="Times New Roman" w:hAnsi="Times New Roman"/>
        <w:b w:val="0"/>
        <w:i w:val="0"/>
        <w:sz w:val="22"/>
        <w:szCs w:val="22"/>
      </w:rPr>
    </w:lvl>
    <w:lvl w:ilvl="6">
      <w:start w:val="1"/>
      <w:numFmt w:val="decimal"/>
      <w:lvlText w:val="(%7)"/>
      <w:lvlJc w:val="left"/>
      <w:pPr>
        <w:ind w:left="3600" w:hanging="720"/>
      </w:pPr>
      <w:rPr>
        <w:rFonts w:ascii="Times New Roman" w:cs="Times New Roman" w:eastAsia="Times New Roman" w:hAnsi="Times New Roman"/>
        <w:b w:val="0"/>
        <w:i w:val="0"/>
        <w:sz w:val="22"/>
        <w:szCs w:val="22"/>
      </w:rPr>
    </w:lvl>
    <w:lvl w:ilvl="7">
      <w:start w:val="1"/>
      <w:numFmt w:val="lowerLetter"/>
      <w:lvlText w:val="%8"/>
      <w:lvlJc w:val="left"/>
      <w:pPr>
        <w:ind w:left="4321" w:hanging="721"/>
      </w:pPr>
      <w:rPr>
        <w:rFonts w:ascii="Times New Roman" w:cs="Times New Roman" w:eastAsia="Times New Roman" w:hAnsi="Times New Roman"/>
        <w:b w:val="0"/>
        <w:i w:val="0"/>
        <w:sz w:val="22"/>
        <w:szCs w:val="22"/>
      </w:rPr>
    </w:lvl>
    <w:lvl w:ilvl="8">
      <w:start w:val="1"/>
      <w:numFmt w:val="decimal"/>
      <w:lvlText w:val="%9."/>
      <w:lvlJc w:val="left"/>
      <w:pPr>
        <w:ind w:left="5041" w:hanging="720"/>
      </w:pPr>
      <w:rPr>
        <w:rFonts w:ascii="Times New Roman" w:cs="Times New Roman" w:eastAsia="Times New Roman" w:hAnsi="Times New Roman"/>
        <w:b w:val="0"/>
        <w:i w:val="0"/>
        <w:sz w:val="22"/>
        <w:szCs w:val="22"/>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b w:val="1"/>
      <w:sz w:val="24"/>
      <w:szCs w:val="24"/>
    </w:rPr>
  </w:style>
  <w:style w:type="paragraph" w:styleId="Heading2">
    <w:name w:val="heading 2"/>
    <w:basedOn w:val="Normal"/>
    <w:next w:val="Normal"/>
    <w:pPr>
      <w:keepNext w:val="1"/>
    </w:pPr>
    <w:rPr>
      <w:b w:val="1"/>
      <w:sz w:val="23"/>
      <w:szCs w:val="23"/>
    </w:rPr>
  </w:style>
  <w:style w:type="paragraph" w:styleId="Heading3">
    <w:name w:val="heading 3"/>
    <w:basedOn w:val="Normal"/>
    <w:next w:val="Normal"/>
    <w:pPr>
      <w:keepNext w:val="1"/>
    </w:pPr>
    <w:rPr>
      <w:b w:val="1"/>
    </w:rPr>
  </w:style>
  <w:style w:type="paragraph" w:styleId="Heading4">
    <w:name w:val="heading 4"/>
    <w:basedOn w:val="Normal"/>
    <w:next w:val="Normal"/>
    <w:pPr/>
    <w:rPr>
      <w:sz w:val="20"/>
      <w:szCs w:val="20"/>
    </w:rPr>
  </w:style>
  <w:style w:type="paragraph" w:styleId="Heading5">
    <w:name w:val="heading 5"/>
    <w:basedOn w:val="Normal"/>
    <w:next w:val="Normal"/>
    <w:pPr/>
    <w:rPr/>
  </w:style>
  <w:style w:type="paragraph" w:styleId="Heading6">
    <w:name w:val="heading 6"/>
    <w:basedOn w:val="Normal"/>
    <w:next w:val="Normal"/>
    <w:pPr>
      <w:keepNext w:val="1"/>
    </w:pPr>
    <w:rPr>
      <w:color w:val="000000"/>
    </w:rPr>
  </w:style>
  <w:style w:type="paragraph" w:styleId="Title">
    <w:name w:val="Title"/>
    <w:basedOn w:val="Normal"/>
    <w:next w:val="Normal"/>
    <w:pPr>
      <w:spacing w:after="480" w:lineRule="auto"/>
    </w:pPr>
    <w:rPr>
      <w:b w:val="1"/>
      <w:sz w:val="28"/>
      <w:szCs w:val="28"/>
    </w:rPr>
  </w:style>
  <w:style w:type="paragraph" w:styleId="Normal" w:default="1">
    <w:name w:val="Normal"/>
    <w:qFormat w:val="1"/>
    <w:rsid w:val="00C538D3"/>
    <w:rPr>
      <w:lang w:eastAsia="en-US"/>
    </w:rPr>
  </w:style>
  <w:style w:type="paragraph" w:styleId="Heading1">
    <w:name w:val="heading 1"/>
    <w:basedOn w:val="Normal"/>
    <w:next w:val="Normal"/>
    <w:qFormat w:val="1"/>
    <w:pPr>
      <w:keepNext w:val="1"/>
      <w:outlineLvl w:val="0"/>
    </w:pPr>
    <w:rPr>
      <w:b w:val="1"/>
      <w:sz w:val="24"/>
      <w:szCs w:val="24"/>
    </w:rPr>
  </w:style>
  <w:style w:type="paragraph" w:styleId="Heading2">
    <w:name w:val="heading 2"/>
    <w:basedOn w:val="Normal"/>
    <w:next w:val="Normal"/>
    <w:qFormat w:val="1"/>
    <w:pPr>
      <w:keepNext w:val="1"/>
      <w:outlineLvl w:val="1"/>
    </w:pPr>
    <w:rPr>
      <w:b w:val="1"/>
      <w:sz w:val="23"/>
    </w:rPr>
  </w:style>
  <w:style w:type="paragraph" w:styleId="Heading3">
    <w:name w:val="heading 3"/>
    <w:basedOn w:val="Normal"/>
    <w:next w:val="Normal"/>
    <w:qFormat w:val="1"/>
    <w:pPr>
      <w:keepNext w:val="1"/>
      <w:outlineLvl w:val="2"/>
    </w:pPr>
    <w:rPr>
      <w:b w:val="1"/>
    </w:rPr>
  </w:style>
  <w:style w:type="paragraph" w:styleId="Heading4">
    <w:name w:val="heading 4"/>
    <w:basedOn w:val="Normal"/>
    <w:next w:val="Normal"/>
    <w:qFormat w:val="1"/>
    <w:pPr>
      <w:outlineLvl w:val="3"/>
    </w:pPr>
    <w:rPr>
      <w:sz w:val="20"/>
    </w:rPr>
  </w:style>
  <w:style w:type="paragraph" w:styleId="Heading5">
    <w:name w:val="heading 5"/>
    <w:basedOn w:val="Normal"/>
    <w:qFormat w:val="1"/>
    <w:pPr>
      <w:tabs>
        <w:tab w:val="num" w:pos="360"/>
      </w:tabs>
      <w:outlineLvl w:val="4"/>
    </w:pPr>
  </w:style>
  <w:style w:type="paragraph" w:styleId="Heading6">
    <w:name w:val="heading 6"/>
    <w:basedOn w:val="Normal"/>
    <w:next w:val="Normal"/>
    <w:autoRedefine w:val="1"/>
    <w:qFormat w:val="1"/>
    <w:pPr>
      <w:keepNext w:val="1"/>
      <w:tabs>
        <w:tab w:val="num" w:pos="360"/>
      </w:tabs>
      <w:outlineLvl w:val="5"/>
    </w:pPr>
    <w:rPr>
      <w:color w:val="000000"/>
    </w:rPr>
  </w:style>
  <w:style w:type="paragraph" w:styleId="Heading7">
    <w:name w:val="heading 7"/>
    <w:basedOn w:val="Normal"/>
    <w:next w:val="Normal"/>
    <w:qFormat w:val="1"/>
    <w:pPr>
      <w:keepNext w:val="1"/>
      <w:tabs>
        <w:tab w:val="num" w:pos="360"/>
      </w:tabs>
      <w:spacing w:after="120"/>
      <w:outlineLvl w:val="6"/>
    </w:pPr>
    <w:rPr>
      <w:b w:val="1"/>
      <w:color w:val="000000"/>
      <w:szCs w:val="24"/>
    </w:rPr>
  </w:style>
  <w:style w:type="paragraph" w:styleId="Heading8">
    <w:name w:val="heading 8"/>
    <w:basedOn w:val="Normal"/>
    <w:next w:val="Normal"/>
    <w:autoRedefine w:val="1"/>
    <w:qFormat w:val="1"/>
    <w:pPr>
      <w:keepNext w:val="1"/>
      <w:pageBreakBefore w:val="1"/>
      <w:tabs>
        <w:tab w:val="num" w:pos="360"/>
      </w:tabs>
      <w:outlineLvl w:val="7"/>
    </w:pPr>
    <w:rPr>
      <w:b w:val="1"/>
      <w:sz w:val="24"/>
      <w:szCs w:val="28"/>
    </w:rPr>
  </w:style>
  <w:style w:type="paragraph" w:styleId="Heading9">
    <w:name w:val="heading 9"/>
    <w:basedOn w:val="Normal"/>
    <w:qFormat w:val="1"/>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val="1"/>
      <w:color w:val="000000"/>
      <w:sz w:val="2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qFormat w:val="1"/>
    <w:pPr>
      <w:spacing w:after="480"/>
      <w:contextualSpacing w:val="1"/>
    </w:pPr>
    <w:rPr>
      <w:rFonts w:cs="Arial"/>
      <w:b w:val="1"/>
      <w:sz w:val="28"/>
      <w:szCs w:val="28"/>
    </w:rPr>
  </w:style>
  <w:style w:type="paragraph" w:styleId="Header">
    <w:name w:val="header"/>
    <w:basedOn w:val="Normal"/>
    <w:semiHidden w:val="1"/>
    <w:rPr>
      <w:sz w:val="20"/>
    </w:rPr>
  </w:style>
  <w:style w:type="paragraph" w:styleId="CVCoversheetContact" w:customStyle="1">
    <w:name w:val="CV_Coversheet_Contact"/>
    <w:basedOn w:val="Normal"/>
    <w:pPr>
      <w:spacing w:after="0"/>
    </w:pPr>
    <w:rPr>
      <w:sz w:val="20"/>
    </w:rPr>
  </w:style>
  <w:style w:type="paragraph" w:styleId="Tenderbiogcontact" w:customStyle="1">
    <w:name w:val="Tender biog contact"/>
    <w:basedOn w:val="Normal"/>
    <w:next w:val="Tenderbiogtext"/>
    <w:semiHidden w:val="1"/>
    <w:pPr>
      <w:tabs>
        <w:tab w:val="left" w:pos="2880"/>
      </w:tabs>
      <w:spacing w:after="120"/>
    </w:pPr>
    <w:rPr>
      <w:b w:val="1"/>
      <w:sz w:val="20"/>
    </w:rPr>
  </w:style>
  <w:style w:type="paragraph" w:styleId="Handouttitlesmalllogo" w:customStyle="1">
    <w:name w:val="Handout title small logo"/>
    <w:basedOn w:val="Normal"/>
    <w:semiHidden w:val="1"/>
    <w:pPr>
      <w:spacing w:before="140"/>
    </w:pPr>
    <w:rPr>
      <w:b w:val="1"/>
      <w:color w:val="c0c0c0"/>
      <w:sz w:val="34"/>
    </w:rPr>
  </w:style>
  <w:style w:type="paragraph" w:styleId="Signoffposition" w:customStyle="1">
    <w:name w:val="Sign off position"/>
    <w:basedOn w:val="Normal"/>
    <w:next w:val="Signoffcontact"/>
    <w:pPr>
      <w:keepNext w:val="1"/>
      <w:spacing w:after="0"/>
    </w:pPr>
    <w:rPr>
      <w:b w:val="1"/>
    </w:rPr>
  </w:style>
  <w:style w:type="paragraph" w:styleId="BodyText1" w:customStyle="1">
    <w:name w:val="Body Text 1"/>
    <w:basedOn w:val="BodyText"/>
    <w:pPr>
      <w:ind w:left="720"/>
    </w:pPr>
  </w:style>
  <w:style w:type="paragraph" w:styleId="BodyText">
    <w:name w:val="Body Text"/>
    <w:basedOn w:val="Normal"/>
  </w:style>
  <w:style w:type="paragraph" w:styleId="Definition3" w:customStyle="1">
    <w:name w:val="Definition 3"/>
    <w:basedOn w:val="BodyText"/>
    <w:pPr>
      <w:numPr>
        <w:ilvl w:val="3"/>
        <w:numId w:val="4"/>
      </w:numPr>
    </w:pPr>
  </w:style>
  <w:style w:type="paragraph" w:styleId="BodyText4" w:customStyle="1">
    <w:name w:val="Body Text 4"/>
    <w:basedOn w:val="BodyText"/>
    <w:pPr>
      <w:ind w:left="2160"/>
    </w:pPr>
  </w:style>
  <w:style w:type="paragraph" w:styleId="Definition4" w:customStyle="1">
    <w:name w:val="Definition 4"/>
    <w:basedOn w:val="BodyText"/>
    <w:pPr>
      <w:numPr>
        <w:ilvl w:val="4"/>
        <w:numId w:val="4"/>
      </w:numPr>
    </w:pPr>
  </w:style>
  <w:style w:type="paragraph" w:styleId="Definition" w:customStyle="1">
    <w:name w:val="Definition"/>
    <w:basedOn w:val="BodyText"/>
    <w:pPr>
      <w:numPr>
        <w:numId w:val="4"/>
      </w:numPr>
      <w:tabs>
        <w:tab w:val="left" w:pos="720"/>
      </w:tabs>
    </w:pPr>
  </w:style>
  <w:style w:type="paragraph" w:styleId="Footer">
    <w:name w:val="footer"/>
    <w:basedOn w:val="Normal"/>
    <w:link w:val="FooterChar"/>
    <w:pPr>
      <w:spacing w:after="0"/>
    </w:pPr>
    <w:rPr>
      <w:rFonts w:cs="Arial"/>
      <w:sz w:val="12"/>
    </w:rPr>
  </w:style>
  <w:style w:type="paragraph" w:styleId="Signoffcontact" w:customStyle="1">
    <w:name w:val="Sign off contact"/>
    <w:basedOn w:val="Normal"/>
    <w:pPr>
      <w:spacing w:after="0"/>
    </w:pPr>
    <w:rPr>
      <w:sz w:val="18"/>
    </w:rPr>
  </w:style>
  <w:style w:type="character" w:styleId="PageNumber">
    <w:name w:val="page number"/>
    <w:rPr>
      <w:rFonts w:cs="Arial"/>
      <w:color w:val="auto"/>
      <w:sz w:val="20"/>
    </w:rPr>
  </w:style>
  <w:style w:type="paragraph" w:styleId="E-mailSignature">
    <w:name w:val="E-mail Signature"/>
    <w:basedOn w:val="Normal"/>
    <w:semiHidden w:val="1"/>
  </w:style>
  <w:style w:type="paragraph" w:styleId="Part" w:customStyle="1">
    <w:name w:val="Part"/>
    <w:basedOn w:val="BodyText"/>
    <w:next w:val="BodyText"/>
    <w:pPr>
      <w:keepNext w:val="1"/>
      <w:numPr>
        <w:ilvl w:val="2"/>
        <w:numId w:val="5"/>
      </w:numPr>
      <w:outlineLvl w:val="0"/>
    </w:pPr>
    <w:rPr>
      <w:b w:val="1"/>
      <w:sz w:val="24"/>
      <w:szCs w:val="24"/>
    </w:rPr>
  </w:style>
  <w:style w:type="paragraph" w:styleId="Sch1Heading" w:customStyle="1">
    <w:name w:val="Sch 1 Heading"/>
    <w:basedOn w:val="BodyText"/>
    <w:next w:val="Sch2Number"/>
    <w:pPr>
      <w:keepNext w:val="1"/>
      <w:tabs>
        <w:tab w:val="num" w:pos="2880"/>
      </w:tabs>
      <w:ind w:left="2880" w:hanging="720"/>
    </w:pPr>
    <w:rPr>
      <w:b w:val="1"/>
    </w:rPr>
  </w:style>
  <w:style w:type="paragraph" w:styleId="Sch2Number" w:customStyle="1">
    <w:name w:val="Sch 2 Number"/>
    <w:basedOn w:val="BodyText"/>
    <w:pPr>
      <w:tabs>
        <w:tab w:val="num" w:pos="3600"/>
      </w:tabs>
      <w:ind w:left="3600" w:hanging="720"/>
    </w:pPr>
  </w:style>
  <w:style w:type="paragraph" w:styleId="Sch3Number" w:customStyle="1">
    <w:name w:val="Sch 3 Number"/>
    <w:basedOn w:val="BodyText"/>
    <w:pPr>
      <w:numPr>
        <w:ilvl w:val="5"/>
        <w:numId w:val="5"/>
      </w:numPr>
    </w:pPr>
  </w:style>
  <w:style w:type="paragraph" w:styleId="BlockText">
    <w:name w:val="Block Text"/>
    <w:basedOn w:val="Normal"/>
    <w:semiHidden w:val="1"/>
    <w:pPr>
      <w:ind w:left="720" w:right="720"/>
    </w:pPr>
    <w:rPr>
      <w:color w:val="000000"/>
    </w:rPr>
  </w:style>
  <w:style w:type="paragraph" w:styleId="Sch4Number" w:customStyle="1">
    <w:name w:val="Sch 4 Number"/>
    <w:basedOn w:val="BodyText"/>
    <w:pPr>
      <w:numPr>
        <w:ilvl w:val="6"/>
        <w:numId w:val="5"/>
      </w:numPr>
    </w:pPr>
  </w:style>
  <w:style w:type="paragraph" w:styleId="TOC1">
    <w:name w:val="toc 1"/>
    <w:basedOn w:val="Normal"/>
    <w:next w:val="Normal"/>
    <w:semiHidden w:val="1"/>
    <w:pPr>
      <w:tabs>
        <w:tab w:val="right" w:leader="dot" w:pos="8784"/>
      </w:tabs>
      <w:spacing w:after="60" w:before="60"/>
      <w:ind w:left="1440" w:hanging="720"/>
      <w:contextualSpacing w:val="1"/>
    </w:pPr>
    <w:rPr>
      <w:noProof w:val="1"/>
    </w:rPr>
  </w:style>
  <w:style w:type="paragraph" w:styleId="TOC2">
    <w:name w:val="toc 2"/>
    <w:basedOn w:val="Normal"/>
    <w:next w:val="Normal"/>
    <w:semiHidden w:val="1"/>
    <w:pPr>
      <w:tabs>
        <w:tab w:val="right" w:leader="dot" w:pos="8789"/>
      </w:tabs>
      <w:spacing w:after="60" w:before="60"/>
      <w:ind w:left="1440" w:hanging="1440"/>
      <w:contextualSpacing w:val="1"/>
    </w:pPr>
    <w:rPr>
      <w:noProof w:val="1"/>
    </w:rPr>
  </w:style>
  <w:style w:type="paragraph" w:styleId="TOC3">
    <w:name w:val="toc 3"/>
    <w:basedOn w:val="Normal"/>
    <w:next w:val="Normal"/>
    <w:semiHidden w:val="1"/>
    <w:pPr>
      <w:tabs>
        <w:tab w:val="left" w:pos="1440"/>
        <w:tab w:val="right" w:leader="dot" w:pos="8784"/>
      </w:tabs>
      <w:spacing w:after="60" w:before="60"/>
      <w:ind w:left="1440" w:hanging="720"/>
      <w:contextualSpacing w:val="1"/>
    </w:pPr>
    <w:rPr>
      <w:noProof w:val="1"/>
    </w:rPr>
  </w:style>
  <w:style w:type="character" w:styleId="Hyperlink">
    <w:name w:val="Hyperlink"/>
    <w:semiHidden w:val="1"/>
    <w:rPr>
      <w:color w:val="e31b23"/>
      <w:szCs w:val="22"/>
    </w:rPr>
  </w:style>
  <w:style w:type="character" w:styleId="FollowedHyperlink">
    <w:name w:val="FollowedHyperlink"/>
    <w:semiHidden w:val="1"/>
    <w:rPr>
      <w:color w:val="e31b23"/>
      <w:szCs w:val="22"/>
    </w:rPr>
  </w:style>
  <w:style w:type="paragraph" w:styleId="Parties1" w:customStyle="1">
    <w:name w:val="Parties 1"/>
    <w:basedOn w:val="BodyText"/>
    <w:pPr>
      <w:tabs>
        <w:tab w:val="num" w:pos="720"/>
      </w:tabs>
      <w:ind w:left="720" w:hanging="720"/>
    </w:pPr>
  </w:style>
  <w:style w:type="paragraph" w:styleId="Background1" w:customStyle="1">
    <w:name w:val="Background 1"/>
    <w:basedOn w:val="BodyText"/>
    <w:pPr>
      <w:numPr>
        <w:numId w:val="1"/>
      </w:numPr>
    </w:pPr>
  </w:style>
  <w:style w:type="character" w:styleId="Def" w:customStyle="1">
    <w:name w:val="Def"/>
    <w:semiHidden w:val="1"/>
    <w:rPr>
      <w:b w:val="1"/>
      <w:color w:val="auto"/>
    </w:rPr>
  </w:style>
  <w:style w:type="paragraph" w:styleId="IntroHeading" w:customStyle="1">
    <w:name w:val="Intro Heading"/>
    <w:basedOn w:val="BodyText"/>
    <w:next w:val="BodyText"/>
    <w:rPr>
      <w:b w:val="1"/>
      <w:sz w:val="24"/>
      <w:szCs w:val="24"/>
    </w:rPr>
  </w:style>
  <w:style w:type="numbering" w:styleId="111111">
    <w:name w:val="Outline List 2"/>
    <w:basedOn w:val="NoList"/>
    <w:semiHidden w:val="1"/>
  </w:style>
  <w:style w:type="paragraph" w:styleId="XExecution" w:customStyle="1">
    <w:name w:val="X Execution"/>
    <w:basedOn w:val="Normal"/>
    <w:semiHidden w:val="1"/>
    <w:pPr>
      <w:tabs>
        <w:tab w:val="left" w:pos="0"/>
        <w:tab w:val="left" w:pos="3544"/>
      </w:tabs>
      <w:ind w:right="459"/>
    </w:pPr>
  </w:style>
  <w:style w:type="paragraph" w:styleId="Comments" w:customStyle="1">
    <w:name w:val="Comments"/>
    <w:basedOn w:val="Normal"/>
    <w:semiHidden w:val="1"/>
    <w:pPr>
      <w:ind w:left="284"/>
    </w:pPr>
    <w:rPr>
      <w:i w:val="1"/>
    </w:rPr>
  </w:style>
  <w:style w:type="paragraph" w:styleId="CoverDate" w:customStyle="1">
    <w:name w:val="Cover Date"/>
    <w:basedOn w:val="BodyText"/>
    <w:next w:val="CoverText"/>
    <w:pPr>
      <w:tabs>
        <w:tab w:val="left" w:pos="3600"/>
      </w:tabs>
      <w:jc w:val="center"/>
    </w:pPr>
    <w:rPr>
      <w:b w:val="1"/>
      <w:sz w:val="28"/>
    </w:rPr>
  </w:style>
  <w:style w:type="paragraph" w:styleId="CoverText" w:customStyle="1">
    <w:name w:val="Cover Text"/>
    <w:basedOn w:val="BodyText"/>
    <w:pPr>
      <w:jc w:val="center"/>
    </w:pPr>
  </w:style>
  <w:style w:type="character" w:styleId="DefinitionTerm" w:customStyle="1">
    <w:name w:val="Definition Term"/>
    <w:rPr>
      <w:b w:val="1"/>
      <w:color w:val="auto"/>
    </w:rPr>
  </w:style>
  <w:style w:type="paragraph" w:styleId="NewPage" w:customStyle="1">
    <w:name w:val="New Page"/>
    <w:basedOn w:val="Normal"/>
    <w:semiHidden w:val="1"/>
    <w:pPr>
      <w:pageBreakBefore w:val="1"/>
    </w:pPr>
  </w:style>
  <w:style w:type="paragraph" w:styleId="FrontInformation" w:customStyle="1">
    <w:name w:val="FrontInformation"/>
    <w:autoRedefine w:val="1"/>
    <w:semiHidden w:val="1"/>
    <w:pPr>
      <w:spacing w:after="240" w:line="360" w:lineRule="auto"/>
    </w:pPr>
    <w:rPr>
      <w:color w:val="000000"/>
      <w:lang w:eastAsia="en-US"/>
    </w:rPr>
  </w:style>
  <w:style w:type="character" w:styleId="defitem" w:customStyle="1">
    <w:name w:val="defitem"/>
    <w:semiHidden w:val="1"/>
    <w:rPr>
      <w:color w:val="auto"/>
    </w:rPr>
  </w:style>
  <w:style w:type="character" w:styleId="smallcaps" w:customStyle="1">
    <w:name w:val="smallcaps"/>
    <w:semiHidden w:val="1"/>
    <w:rPr>
      <w:b w:val="1"/>
      <w:smallCaps w:val="1"/>
    </w:rPr>
  </w:style>
  <w:style w:type="paragraph" w:styleId="Sch1Number" w:customStyle="1">
    <w:name w:val="Sch 1 Number"/>
    <w:basedOn w:val="Sch1Heading"/>
    <w:pPr>
      <w:keepNext w:val="0"/>
    </w:pPr>
    <w:rPr>
      <w:b w:val="0"/>
    </w:rPr>
  </w:style>
  <w:style w:type="paragraph" w:styleId="Sch2Heading" w:customStyle="1">
    <w:name w:val="Sch 2 Heading"/>
    <w:basedOn w:val="Sch2Number"/>
    <w:next w:val="Sch3Number"/>
    <w:pPr>
      <w:keepNext w:val="1"/>
    </w:pPr>
    <w:rPr>
      <w:b w:val="1"/>
    </w:rPr>
  </w:style>
  <w:style w:type="paragraph" w:styleId="Testimonium" w:customStyle="1">
    <w:name w:val="Testimonium"/>
    <w:basedOn w:val="Normal"/>
    <w:semiHidden w:val="1"/>
  </w:style>
  <w:style w:type="paragraph" w:styleId="Appendix" w:customStyle="1">
    <w:name w:val="Appendix"/>
    <w:basedOn w:val="BodyText"/>
    <w:next w:val="BodyText"/>
    <w:pPr>
      <w:numPr>
        <w:numId w:val="2"/>
      </w:numPr>
      <w:ind w:left="1440" w:hanging="1440"/>
    </w:pPr>
    <w:rPr>
      <w:b w:val="1"/>
      <w:sz w:val="24"/>
    </w:rPr>
  </w:style>
  <w:style w:type="paragraph" w:styleId="CommentText">
    <w:name w:val="annotation text"/>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CoverDocumentTitle" w:customStyle="1">
    <w:name w:val="Cover Document Title"/>
    <w:basedOn w:val="BodyText"/>
    <w:next w:val="CoverText"/>
    <w:pPr>
      <w:jc w:val="center"/>
    </w:pPr>
    <w:rPr>
      <w:b w:val="1"/>
      <w:sz w:val="32"/>
      <w:lang w:eastAsia="en-GB"/>
    </w:rPr>
  </w:style>
  <w:style w:type="paragraph" w:styleId="SubSchedule" w:customStyle="1">
    <w:name w:val="Sub Schedule"/>
    <w:basedOn w:val="BodyText"/>
    <w:next w:val="BodyText"/>
    <w:pPr>
      <w:numPr>
        <w:ilvl w:val="1"/>
        <w:numId w:val="5"/>
      </w:numPr>
    </w:pPr>
    <w:rPr>
      <w:b w:val="1"/>
      <w:sz w:val="24"/>
    </w:rPr>
  </w:style>
  <w:style w:type="paragraph" w:styleId="HeadingTitle" w:customStyle="1">
    <w:name w:val="HeadingTitle"/>
    <w:basedOn w:val="Normal"/>
    <w:semiHidden w:val="1"/>
    <w:pPr>
      <w:contextualSpacing w:val="1"/>
    </w:pPr>
    <w:rPr>
      <w:b w:val="1"/>
      <w:sz w:val="24"/>
    </w:rPr>
  </w:style>
  <w:style w:type="paragraph" w:styleId="Background2" w:customStyle="1">
    <w:name w:val="Background 2"/>
    <w:basedOn w:val="BodyText"/>
    <w:pPr>
      <w:numPr>
        <w:ilvl w:val="1"/>
        <w:numId w:val="1"/>
      </w:numPr>
    </w:pPr>
  </w:style>
  <w:style w:type="paragraph" w:styleId="NormalSpaced" w:customStyle="1">
    <w:name w:val="NormalSpaced"/>
    <w:basedOn w:val="Normal"/>
    <w:next w:val="Normal"/>
    <w:semiHidden w:val="1"/>
  </w:style>
  <w:style w:type="paragraph" w:styleId="Bullet" w:customStyle="1">
    <w:name w:val="Bullet"/>
    <w:basedOn w:val="Normal"/>
    <w:semiHidden w:val="1"/>
    <w:pPr>
      <w:tabs>
        <w:tab w:val="num" w:pos="720"/>
      </w:tabs>
      <w:spacing w:after="120"/>
      <w:ind w:left="720" w:hanging="720"/>
    </w:pPr>
  </w:style>
  <w:style w:type="paragraph" w:styleId="Bullet2" w:customStyle="1">
    <w:name w:val="Bullet2"/>
    <w:basedOn w:val="Normal"/>
    <w:semiHidden w:val="1"/>
    <w:pPr>
      <w:tabs>
        <w:tab w:val="num" w:pos="1440"/>
      </w:tabs>
      <w:spacing w:after="120"/>
      <w:ind w:left="1440" w:hanging="720"/>
    </w:pPr>
  </w:style>
  <w:style w:type="paragraph" w:styleId="Bullet3" w:customStyle="1">
    <w:name w:val="Bullet3"/>
    <w:basedOn w:val="Normal"/>
    <w:semiHidden w:val="1"/>
    <w:pPr>
      <w:tabs>
        <w:tab w:val="num" w:pos="720"/>
      </w:tabs>
      <w:ind w:left="720" w:hanging="360"/>
    </w:pPr>
  </w:style>
  <w:style w:type="paragraph" w:styleId="NormalCell" w:customStyle="1">
    <w:name w:val="NormalCell"/>
    <w:basedOn w:val="Normal"/>
    <w:semiHidden w:val="1"/>
  </w:style>
  <w:style w:type="paragraph" w:styleId="NormalSmall" w:customStyle="1">
    <w:name w:val="NormalSmall"/>
    <w:basedOn w:val="NormalCell"/>
    <w:semiHidden w:val="1"/>
    <w:rPr>
      <w:sz w:val="16"/>
    </w:rPr>
  </w:style>
  <w:style w:type="paragraph" w:styleId="BulletSmall" w:customStyle="1">
    <w:name w:val="Bullet Small"/>
    <w:basedOn w:val="Bullet"/>
    <w:semiHidden w:val="1"/>
    <w:pPr>
      <w:tabs>
        <w:tab w:val="clear" w:pos="720"/>
      </w:tabs>
      <w:ind w:left="0" w:firstLine="0"/>
    </w:pPr>
    <w:rPr>
      <w:sz w:val="16"/>
    </w:rPr>
  </w:style>
  <w:style w:type="paragraph" w:styleId="Headlinedivider" w:customStyle="1">
    <w:name w:val="Headline divider"/>
    <w:basedOn w:val="Normal"/>
    <w:semiHidden w:val="1"/>
    <w:pPr>
      <w:pBdr>
        <w:bottom w:color="auto" w:space="1" w:sz="6" w:val="single"/>
      </w:pBdr>
    </w:pPr>
  </w:style>
  <w:style w:type="paragraph" w:styleId="OfficeBody1" w:customStyle="1">
    <w:name w:val="Office Body 1"/>
    <w:basedOn w:val="Normal"/>
    <w:pPr>
      <w:ind w:left="720"/>
    </w:pPr>
  </w:style>
  <w:style w:type="paragraph" w:styleId="MacroText">
    <w:name w:val="macro"/>
    <w:basedOn w:val="Normal"/>
    <w:semiHidden w:val="1"/>
    <w:pPr>
      <w:spacing w:line="200" w:lineRule="atLeast"/>
    </w:pPr>
    <w:rPr>
      <w:color w:val="000000"/>
      <w:sz w:val="24"/>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val="1"/>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FirstIndent2">
    <w:name w:val="Body Text First Indent 2"/>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val="1"/>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BodyTextIndent3">
    <w:name w:val="Body Text Indent 3"/>
    <w:basedOn w:val="Normal"/>
    <w:semiHidden w:val="1"/>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120" w:before="120" w:line="200" w:lineRule="atLeast"/>
    </w:pPr>
    <w:rPr>
      <w:b w:val="1"/>
      <w:color w:val="000000"/>
      <w:sz w:val="20"/>
    </w:rPr>
  </w:style>
  <w:style w:type="paragraph" w:styleId="Closing">
    <w:name w:val="Closing"/>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val="1"/>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4"/>
    </w:rPr>
  </w:style>
  <w:style w:type="paragraph" w:styleId="EndnoteText">
    <w:name w:val="endnote text"/>
    <w:basedOn w:val="Normal"/>
    <w:semiHidden w:val="1"/>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val="1"/>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sz w:val="24"/>
    </w:rPr>
  </w:style>
  <w:style w:type="paragraph" w:styleId="EnvelopeReturn">
    <w:name w:val="envelope return"/>
    <w:basedOn w:val="Normal"/>
    <w:semiHidden w:val="1"/>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val="1"/>
    <w:pPr>
      <w:keepLines w:val="1"/>
      <w:spacing w:after="0"/>
    </w:pPr>
    <w:rPr>
      <w:sz w:val="16"/>
      <w:szCs w:val="16"/>
    </w:rPr>
  </w:style>
  <w:style w:type="paragraph" w:styleId="Index1">
    <w:name w:val="index 1"/>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sz w:val="24"/>
    </w:rPr>
  </w:style>
  <w:style w:type="paragraph" w:styleId="Index2">
    <w:name w:val="index 2"/>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sz w:val="24"/>
    </w:rPr>
  </w:style>
  <w:style w:type="paragraph" w:styleId="Index3">
    <w:name w:val="index 3"/>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sz w:val="24"/>
    </w:rPr>
  </w:style>
  <w:style w:type="paragraph" w:styleId="Index4">
    <w:name w:val="index 4"/>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sz w:val="24"/>
    </w:rPr>
  </w:style>
  <w:style w:type="paragraph" w:styleId="Index5">
    <w:name w:val="index 5"/>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sz w:val="24"/>
    </w:rPr>
  </w:style>
  <w:style w:type="paragraph" w:styleId="Index6">
    <w:name w:val="index 6"/>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sz w:val="24"/>
    </w:rPr>
  </w:style>
  <w:style w:type="paragraph" w:styleId="Index7">
    <w:name w:val="index 7"/>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sz w:val="24"/>
    </w:rPr>
  </w:style>
  <w:style w:type="paragraph" w:styleId="Index8">
    <w:name w:val="index 8"/>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sz w:val="24"/>
    </w:rPr>
  </w:style>
  <w:style w:type="paragraph" w:styleId="Index9">
    <w:name w:val="index 9"/>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sz w:val="24"/>
    </w:rPr>
  </w:style>
  <w:style w:type="paragraph" w:styleId="IndexHeading">
    <w:name w:val="index heading"/>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val="1"/>
      <w:color w:val="000000"/>
      <w:sz w:val="24"/>
    </w:rPr>
  </w:style>
  <w:style w:type="paragraph" w:styleId="List">
    <w:name w:val="List"/>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sz w:val="24"/>
    </w:rPr>
  </w:style>
  <w:style w:type="paragraph" w:styleId="List3">
    <w:name w:val="List 3"/>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4">
    <w:name w:val="List 4"/>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5">
    <w:name w:val="List 5"/>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val="1"/>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Bullet4">
    <w:name w:val="List Bullet 4"/>
    <w:basedOn w:val="Normal"/>
    <w:semiHidden w:val="1"/>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Bullet5">
    <w:name w:val="List Bullet 5"/>
    <w:basedOn w:val="Normal"/>
    <w:semiHidden w:val="1"/>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ListContinue">
    <w:name w:val="List Continue"/>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sz w:val="24"/>
    </w:rPr>
  </w:style>
  <w:style w:type="paragraph" w:styleId="ListContinue2">
    <w:name w:val="List Continue 2"/>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sz w:val="24"/>
    </w:rPr>
  </w:style>
  <w:style w:type="paragraph" w:styleId="ListContinue3">
    <w:name w:val="List Continue 3"/>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sz w:val="24"/>
    </w:rPr>
  </w:style>
  <w:style w:type="paragraph" w:styleId="ListContinue4">
    <w:name w:val="List Continue 4"/>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sz w:val="24"/>
    </w:rPr>
  </w:style>
  <w:style w:type="paragraph" w:styleId="ListContinue5">
    <w:name w:val="List Continue 5"/>
    <w:basedOn w:val="Normal"/>
    <w:semiHidden w:val="1"/>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sz w:val="24"/>
    </w:rPr>
  </w:style>
  <w:style w:type="paragraph" w:styleId="OfficeBody2" w:customStyle="1">
    <w:name w:val="Office Body 2"/>
    <w:basedOn w:val="Normal"/>
    <w:pPr>
      <w:ind w:left="1440"/>
    </w:pPr>
  </w:style>
  <w:style w:type="paragraph" w:styleId="ListNumber3">
    <w:name w:val="List Number 3"/>
    <w:basedOn w:val="Normal"/>
    <w:semiHidden w:val="1"/>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sz w:val="24"/>
    </w:rPr>
  </w:style>
  <w:style w:type="paragraph" w:styleId="ListNumber4">
    <w:name w:val="List Number 4"/>
    <w:basedOn w:val="Normal"/>
    <w:semiHidden w:val="1"/>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sz w:val="24"/>
    </w:rPr>
  </w:style>
  <w:style w:type="paragraph" w:styleId="ListNumber5">
    <w:name w:val="List Number 5"/>
    <w:basedOn w:val="Normal"/>
    <w:semiHidden w:val="1"/>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sz w:val="24"/>
    </w:rPr>
  </w:style>
  <w:style w:type="paragraph" w:styleId="MessageHeader">
    <w:name w:val="Message Header"/>
    <w:basedOn w:val="Normal"/>
    <w:semiHidden w:val="1"/>
    <w:pPr>
      <w:ind w:left="1077" w:hanging="1077"/>
    </w:pPr>
    <w:rPr>
      <w:color w:val="000000"/>
      <w:sz w:val="24"/>
    </w:rPr>
  </w:style>
  <w:style w:type="paragraph" w:styleId="NormalIndent">
    <w:name w:val="Normal Indent"/>
    <w:basedOn w:val="Normal"/>
    <w:semiHidden w:val="1"/>
    <w:pPr>
      <w:ind w:left="720"/>
    </w:pPr>
    <w:rPr>
      <w:color w:val="000000"/>
    </w:rPr>
  </w:style>
  <w:style w:type="paragraph" w:styleId="NoteHeading">
    <w:name w:val="Note Heading"/>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4"/>
    </w:rPr>
  </w:style>
  <w:style w:type="paragraph" w:styleId="PlainText">
    <w:name w:val="Plain Text"/>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val="1"/>
    <w:pPr>
      <w:ind w:left="4321"/>
    </w:pPr>
  </w:style>
  <w:style w:type="paragraph" w:styleId="Subtitle">
    <w:name w:val="Subtitle"/>
    <w:basedOn w:val="Normal"/>
    <w:next w:val="Normal"/>
    <w:rPr>
      <w:b w:val="1"/>
      <w:sz w:val="24"/>
      <w:szCs w:val="24"/>
    </w:rPr>
  </w:style>
  <w:style w:type="paragraph" w:styleId="TOAHeading">
    <w:name w:val="toa heading"/>
    <w:basedOn w:val="Normal"/>
    <w:semiHidden w:val="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val="1"/>
      <w:color w:val="000000"/>
      <w:sz w:val="24"/>
    </w:rPr>
  </w:style>
  <w:style w:type="paragraph" w:styleId="TOC4">
    <w:name w:val="toc 4"/>
    <w:basedOn w:val="TOC3"/>
    <w:semiHidden w:val="1"/>
    <w:pPr>
      <w:ind w:left="2160"/>
    </w:pPr>
  </w:style>
  <w:style w:type="paragraph" w:styleId="TOC5">
    <w:name w:val="toc 5"/>
    <w:basedOn w:val="Normal"/>
    <w:semiHidden w:val="1"/>
    <w:pPr>
      <w:tabs>
        <w:tab w:val="right" w:leader="dot" w:pos="8784"/>
      </w:tabs>
      <w:spacing w:after="60" w:before="60"/>
      <w:ind w:left="720"/>
      <w:contextualSpacing w:val="1"/>
    </w:pPr>
  </w:style>
  <w:style w:type="paragraph" w:styleId="TOC6">
    <w:name w:val="toc 6"/>
    <w:basedOn w:val="Normal"/>
    <w:semiHidden w:val="1"/>
    <w:pPr>
      <w:tabs>
        <w:tab w:val="right" w:leader="dot" w:pos="8784"/>
      </w:tabs>
      <w:spacing w:after="60" w:before="60"/>
      <w:ind w:left="1440"/>
      <w:contextualSpacing w:val="1"/>
    </w:pPr>
  </w:style>
  <w:style w:type="paragraph" w:styleId="TOC7">
    <w:name w:val="toc 7"/>
    <w:basedOn w:val="Normal"/>
    <w:semiHidden w:val="1"/>
    <w:pPr>
      <w:tabs>
        <w:tab w:val="left" w:pos="709"/>
        <w:tab w:val="right" w:leader="dot" w:pos="7655"/>
        <w:tab w:val="left" w:pos="7920"/>
        <w:tab w:val="left" w:pos="8640"/>
        <w:tab w:val="left" w:pos="9360"/>
        <w:tab w:val="left" w:pos="10080"/>
      </w:tabs>
      <w:spacing w:line="200" w:lineRule="atLeast"/>
      <w:ind w:left="1440"/>
    </w:pPr>
    <w:rPr>
      <w:color w:val="000000"/>
      <w:sz w:val="24"/>
    </w:rPr>
  </w:style>
  <w:style w:type="paragraph" w:styleId="TOC8">
    <w:name w:val="toc 8"/>
    <w:basedOn w:val="Normal"/>
    <w:semiHidden w:val="1"/>
    <w:pPr>
      <w:tabs>
        <w:tab w:val="left" w:pos="709"/>
        <w:tab w:val="right" w:leader="dot" w:pos="7655"/>
        <w:tab w:val="left" w:pos="7920"/>
        <w:tab w:val="left" w:pos="8640"/>
        <w:tab w:val="left" w:pos="9360"/>
        <w:tab w:val="left" w:pos="10080"/>
      </w:tabs>
      <w:spacing w:line="200" w:lineRule="atLeast"/>
      <w:ind w:left="1680"/>
    </w:pPr>
    <w:rPr>
      <w:color w:val="000000"/>
      <w:sz w:val="24"/>
    </w:rPr>
  </w:style>
  <w:style w:type="paragraph" w:styleId="TOC9">
    <w:name w:val="toc 9"/>
    <w:basedOn w:val="Normal"/>
    <w:semiHidden w:val="1"/>
    <w:pPr>
      <w:tabs>
        <w:tab w:val="left" w:pos="709"/>
        <w:tab w:val="right" w:leader="dot" w:pos="7655"/>
        <w:tab w:val="left" w:pos="7920"/>
        <w:tab w:val="left" w:pos="8640"/>
        <w:tab w:val="left" w:pos="9360"/>
        <w:tab w:val="left" w:pos="10080"/>
      </w:tabs>
      <w:spacing w:line="200" w:lineRule="atLeast"/>
      <w:ind w:left="1920"/>
    </w:pPr>
    <w:rPr>
      <w:color w:val="000000"/>
      <w:sz w:val="24"/>
    </w:rPr>
  </w:style>
  <w:style w:type="paragraph" w:styleId="TableofAuthorities">
    <w:name w:val="table of authorities"/>
    <w:basedOn w:val="Normal"/>
    <w:semiHidden w:val="1"/>
    <w:pPr>
      <w:tabs>
        <w:tab w:val="left" w:pos="709"/>
        <w:tab w:val="right" w:leader="dot" w:pos="7655"/>
        <w:tab w:val="left" w:pos="7920"/>
        <w:tab w:val="left" w:pos="8640"/>
        <w:tab w:val="left" w:pos="9360"/>
        <w:tab w:val="left" w:pos="10080"/>
      </w:tabs>
      <w:spacing w:line="200" w:lineRule="atLeast"/>
      <w:ind w:left="240" w:hanging="240"/>
    </w:pPr>
    <w:rPr>
      <w:color w:val="000000"/>
      <w:sz w:val="24"/>
    </w:rPr>
  </w:style>
  <w:style w:type="paragraph" w:styleId="TableofFigures">
    <w:name w:val="table of figures"/>
    <w:basedOn w:val="Normal"/>
    <w:semiHidden w:val="1"/>
    <w:pPr>
      <w:tabs>
        <w:tab w:val="left" w:pos="709"/>
        <w:tab w:val="right" w:leader="dot" w:pos="7655"/>
        <w:tab w:val="left" w:pos="7920"/>
        <w:tab w:val="left" w:pos="8640"/>
        <w:tab w:val="left" w:pos="9360"/>
        <w:tab w:val="left" w:pos="10080"/>
      </w:tabs>
      <w:spacing w:line="200" w:lineRule="atLeast"/>
      <w:ind w:left="480" w:hanging="480"/>
    </w:pPr>
    <w:rPr>
      <w:color w:val="000000"/>
      <w:sz w:val="24"/>
    </w:rPr>
  </w:style>
  <w:style w:type="character" w:styleId="CommentReference">
    <w:name w:val="annotation reference"/>
    <w:semiHidden w:val="1"/>
    <w:rPr>
      <w:rFonts w:ascii="Calibri" w:hAnsi="Calibri"/>
      <w:color w:val="000000"/>
      <w:sz w:val="16"/>
    </w:rPr>
  </w:style>
  <w:style w:type="character" w:styleId="Emphasis">
    <w:name w:val="Emphasis"/>
    <w:qFormat w:val="1"/>
    <w:rPr>
      <w:i w:val="1"/>
      <w:color w:val="auto"/>
    </w:rPr>
  </w:style>
  <w:style w:type="character" w:styleId="EndnoteReference">
    <w:name w:val="endnote reference"/>
    <w:semiHidden w:val="1"/>
    <w:rPr>
      <w:rFonts w:ascii="Calibri" w:hAnsi="Calibri"/>
      <w:color w:val="000000"/>
      <w:sz w:val="24"/>
      <w:vertAlign w:val="superscript"/>
    </w:rPr>
  </w:style>
  <w:style w:type="character" w:styleId="FootnoteReference">
    <w:name w:val="footnote reference"/>
    <w:semiHidden w:val="1"/>
    <w:rPr>
      <w:color w:val="auto"/>
      <w:vertAlign w:val="superscript"/>
    </w:rPr>
  </w:style>
  <w:style w:type="character" w:styleId="LineNumber">
    <w:name w:val="line number"/>
    <w:semiHidden w:val="1"/>
    <w:rPr>
      <w:rFonts w:ascii="Calibri" w:hAnsi="Calibri"/>
      <w:color w:val="000000"/>
      <w:sz w:val="22"/>
    </w:rPr>
  </w:style>
  <w:style w:type="character" w:styleId="Strong">
    <w:name w:val="Strong"/>
    <w:qFormat w:val="1"/>
    <w:rPr>
      <w:b w:val="1"/>
      <w:color w:val="auto"/>
    </w:rPr>
  </w:style>
  <w:style w:type="paragraph" w:styleId="VWVVATnumber" w:customStyle="1">
    <w:name w:val="VWV VAT number"/>
    <w:basedOn w:val="VWVourreferences"/>
    <w:semiHidden w:val="1"/>
  </w:style>
  <w:style w:type="paragraph" w:styleId="NormalWeb">
    <w:name w:val="Normal (Web)"/>
    <w:basedOn w:val="Normal"/>
    <w:semiHidden w:val="1"/>
    <w:rPr>
      <w:szCs w:val="24"/>
    </w:rPr>
  </w:style>
  <w:style w:type="paragraph" w:styleId="Definition1" w:customStyle="1">
    <w:name w:val="Definition 1"/>
    <w:basedOn w:val="BodyText"/>
    <w:pPr>
      <w:tabs>
        <w:tab w:val="num" w:pos="1440"/>
      </w:tabs>
      <w:ind w:left="1440" w:hanging="720"/>
    </w:pPr>
  </w:style>
  <w:style w:type="paragraph" w:styleId="Parties2" w:customStyle="1">
    <w:name w:val="Parties 2"/>
    <w:basedOn w:val="BodyText"/>
    <w:pPr>
      <w:tabs>
        <w:tab w:val="num" w:pos="1440"/>
      </w:tabs>
      <w:ind w:left="1440" w:hanging="720"/>
    </w:pPr>
  </w:style>
  <w:style w:type="paragraph" w:styleId="CoverPartyName" w:customStyle="1">
    <w:name w:val="Cover Party Name"/>
    <w:basedOn w:val="BodyText"/>
    <w:next w:val="CoverText"/>
    <w:pPr>
      <w:jc w:val="center"/>
    </w:pPr>
    <w:rPr>
      <w:b w:val="1"/>
      <w:sz w:val="28"/>
      <w:szCs w:val="24"/>
    </w:rPr>
  </w:style>
  <w:style w:type="character" w:styleId="intro" w:customStyle="1">
    <w:name w:val="intro"/>
    <w:semiHidden w:val="1"/>
    <w:rPr>
      <w:b w:val="1"/>
      <w:sz w:val="24"/>
    </w:rPr>
  </w:style>
  <w:style w:type="paragraph" w:styleId="ContentsHeading" w:customStyle="1">
    <w:name w:val="Contents Heading"/>
    <w:basedOn w:val="BodyText"/>
    <w:next w:val="BodyText"/>
    <w:rPr>
      <w:b w:val="1"/>
      <w:sz w:val="24"/>
    </w:rPr>
  </w:style>
  <w:style w:type="paragraph" w:styleId="ContentsSub-heading" w:customStyle="1">
    <w:name w:val="Contents Sub-heading"/>
    <w:basedOn w:val="BodyText"/>
    <w:next w:val="BodyText"/>
    <w:pPr>
      <w:keepNext w:val="1"/>
      <w:spacing w:after="120"/>
    </w:pPr>
    <w:rPr>
      <w:b w:val="1"/>
    </w:rPr>
  </w:style>
  <w:style w:type="paragraph" w:styleId="Definition2" w:customStyle="1">
    <w:name w:val="Definition 2"/>
    <w:basedOn w:val="BodyText"/>
    <w:pPr>
      <w:tabs>
        <w:tab w:val="num" w:pos="2160"/>
      </w:tabs>
      <w:ind w:left="2160" w:hanging="720"/>
    </w:pPr>
  </w:style>
  <w:style w:type="paragraph" w:styleId="Level1Heading" w:customStyle="1">
    <w:name w:val="Level 1 Heading"/>
    <w:basedOn w:val="BodyText"/>
    <w:next w:val="Level2Number"/>
    <w:pPr>
      <w:keepNext w:val="1"/>
      <w:tabs>
        <w:tab w:val="num" w:pos="720"/>
      </w:tabs>
      <w:ind w:left="720" w:hanging="720"/>
      <w:outlineLvl w:val="0"/>
    </w:pPr>
    <w:rPr>
      <w:b w:val="1"/>
      <w:sz w:val="24"/>
      <w:szCs w:val="24"/>
    </w:rPr>
  </w:style>
  <w:style w:type="paragraph" w:styleId="Level2Number" w:customStyle="1">
    <w:name w:val="Level 2 Number"/>
    <w:basedOn w:val="BodyText"/>
    <w:pPr>
      <w:tabs>
        <w:tab w:val="num" w:pos="1440"/>
      </w:tabs>
      <w:ind w:left="1440" w:hanging="720"/>
    </w:pPr>
  </w:style>
  <w:style w:type="paragraph" w:styleId="BodyText5" w:customStyle="1">
    <w:name w:val="Body Text 5"/>
    <w:basedOn w:val="BodyText"/>
    <w:pPr>
      <w:ind w:left="2880"/>
    </w:pPr>
  </w:style>
  <w:style w:type="paragraph" w:styleId="Level3Number" w:customStyle="1">
    <w:name w:val="Level 3 Number"/>
    <w:basedOn w:val="BodyText"/>
    <w:pPr>
      <w:tabs>
        <w:tab w:val="num" w:pos="2160"/>
      </w:tabs>
      <w:ind w:left="2160" w:hanging="720"/>
    </w:pPr>
  </w:style>
  <w:style w:type="paragraph" w:styleId="Level4Number" w:customStyle="1">
    <w:name w:val="Level 4 Number"/>
    <w:basedOn w:val="BodyText"/>
    <w:pPr>
      <w:tabs>
        <w:tab w:val="num" w:pos="2880"/>
      </w:tabs>
      <w:ind w:left="2880" w:hanging="720"/>
    </w:pPr>
  </w:style>
  <w:style w:type="paragraph" w:styleId="Level5Number" w:customStyle="1">
    <w:name w:val="Level 5 Number"/>
    <w:basedOn w:val="BodyText"/>
    <w:pPr>
      <w:tabs>
        <w:tab w:val="num" w:pos="3600"/>
      </w:tabs>
      <w:ind w:left="3600" w:hanging="720"/>
    </w:pPr>
  </w:style>
  <w:style w:type="paragraph" w:styleId="Level6Number" w:customStyle="1">
    <w:name w:val="Level 6 Number"/>
    <w:basedOn w:val="BodyText"/>
    <w:pPr>
      <w:tabs>
        <w:tab w:val="num" w:pos="4320"/>
      </w:tabs>
      <w:ind w:left="4320" w:hanging="720"/>
    </w:pPr>
  </w:style>
  <w:style w:type="paragraph" w:styleId="Level7Number" w:customStyle="1">
    <w:name w:val="Level 7 Number"/>
    <w:basedOn w:val="BodyText"/>
    <w:pPr>
      <w:tabs>
        <w:tab w:val="num" w:pos="5040"/>
      </w:tabs>
      <w:ind w:left="5040" w:hanging="720"/>
    </w:pPr>
  </w:style>
  <w:style w:type="paragraph" w:styleId="Level8Number" w:customStyle="1">
    <w:name w:val="Level 8 Number"/>
    <w:basedOn w:val="BodyText"/>
    <w:pPr>
      <w:numPr>
        <w:ilvl w:val="7"/>
        <w:numId w:val="8"/>
      </w:numPr>
    </w:pPr>
  </w:style>
  <w:style w:type="paragraph" w:styleId="Level9Number" w:customStyle="1">
    <w:name w:val="Level 9 Number"/>
    <w:basedOn w:val="BodyText"/>
    <w:pPr>
      <w:numPr>
        <w:ilvl w:val="8"/>
        <w:numId w:val="8"/>
      </w:numPr>
    </w:pPr>
  </w:style>
  <w:style w:type="paragraph" w:styleId="Level1Number" w:customStyle="1">
    <w:name w:val="Level 1 Number"/>
    <w:basedOn w:val="Level1Heading"/>
    <w:pPr>
      <w:keepNext w:val="0"/>
    </w:pPr>
    <w:rPr>
      <w:b w:val="0"/>
      <w:sz w:val="22"/>
    </w:rPr>
  </w:style>
  <w:style w:type="paragraph" w:styleId="Level2Heading" w:customStyle="1">
    <w:name w:val="Level 2 Heading"/>
    <w:basedOn w:val="Level2Number"/>
    <w:next w:val="Level3Number"/>
    <w:pPr>
      <w:keepNext w:val="1"/>
    </w:pPr>
    <w:rPr>
      <w:b w:val="1"/>
    </w:rPr>
  </w:style>
  <w:style w:type="paragraph" w:styleId="Level3Heading" w:customStyle="1">
    <w:name w:val="Level 3 Heading"/>
    <w:basedOn w:val="Level3Number"/>
    <w:next w:val="Level4Number"/>
    <w:pPr>
      <w:keepNext w:val="1"/>
    </w:pPr>
    <w:rPr>
      <w:b w:val="1"/>
    </w:rPr>
  </w:style>
  <w:style w:type="paragraph" w:styleId="Level4Heading" w:customStyle="1">
    <w:name w:val="Level 4 Heading"/>
    <w:basedOn w:val="Level4Number"/>
    <w:next w:val="Level5Number"/>
    <w:pPr>
      <w:keepNext w:val="1"/>
    </w:pPr>
    <w:rPr>
      <w:b w:val="1"/>
    </w:rPr>
  </w:style>
  <w:style w:type="paragraph" w:styleId="BodyText6" w:customStyle="1">
    <w:name w:val="Body Text 6"/>
    <w:basedOn w:val="BodyText"/>
    <w:pPr>
      <w:ind w:left="3600"/>
    </w:pPr>
  </w:style>
  <w:style w:type="paragraph" w:styleId="BodyText7" w:customStyle="1">
    <w:name w:val="Body Text 7"/>
    <w:basedOn w:val="BodyText"/>
    <w:pPr>
      <w:ind w:left="4320"/>
    </w:pPr>
  </w:style>
  <w:style w:type="paragraph" w:styleId="BodyText8" w:customStyle="1">
    <w:name w:val="Body Text 8"/>
    <w:basedOn w:val="BodyText"/>
    <w:pPr>
      <w:ind w:left="5040"/>
    </w:pPr>
  </w:style>
  <w:style w:type="paragraph" w:styleId="BodyText9" w:customStyle="1">
    <w:name w:val="Body Text 9"/>
    <w:basedOn w:val="BodyText"/>
    <w:pPr>
      <w:ind w:left="5760"/>
    </w:pPr>
  </w:style>
  <w:style w:type="paragraph" w:styleId="Sch5Number" w:customStyle="1">
    <w:name w:val="Sch 5 Number"/>
    <w:basedOn w:val="BodyText"/>
    <w:pPr>
      <w:tabs>
        <w:tab w:val="num" w:pos="5760"/>
      </w:tabs>
      <w:ind w:left="5760" w:hanging="720"/>
    </w:pPr>
  </w:style>
  <w:style w:type="paragraph" w:styleId="Sch6Number" w:customStyle="1">
    <w:name w:val="Sch 6 Number"/>
    <w:basedOn w:val="BodyText"/>
    <w:pPr>
      <w:tabs>
        <w:tab w:val="num" w:pos="6480"/>
      </w:tabs>
      <w:ind w:left="6480" w:hanging="720"/>
    </w:pPr>
  </w:style>
  <w:style w:type="character" w:styleId="HTMLAcronym">
    <w:name w:val="HTML Acronym"/>
    <w:semiHidden w:val="1"/>
    <w:rPr>
      <w:rFonts w:ascii="Calibri" w:hAnsi="Calibri"/>
    </w:rPr>
  </w:style>
  <w:style w:type="paragraph" w:styleId="Sch3Heading" w:customStyle="1">
    <w:name w:val="Sch 3 Heading"/>
    <w:basedOn w:val="Sch3Number"/>
    <w:next w:val="Sch4Number"/>
    <w:pPr>
      <w:keepNext w:val="1"/>
    </w:pPr>
    <w:rPr>
      <w:b w:val="1"/>
      <w:sz w:val="20"/>
    </w:rPr>
  </w:style>
  <w:style w:type="paragraph" w:styleId="Sch4Heading" w:customStyle="1">
    <w:name w:val="Sch 4 Heading"/>
    <w:basedOn w:val="Sch4Number"/>
    <w:next w:val="Sch5Number"/>
    <w:pPr>
      <w:keepNext w:val="1"/>
    </w:pPr>
    <w:rPr>
      <w:b w:val="1"/>
      <w:sz w:val="20"/>
    </w:rPr>
  </w:style>
  <w:style w:type="character" w:styleId="Bold" w:customStyle="1">
    <w:name w:val="Bold"/>
    <w:rPr>
      <w:b w:val="1"/>
    </w:rPr>
  </w:style>
  <w:style w:type="paragraph" w:styleId="Formnote" w:customStyle="1">
    <w:name w:val="Form note"/>
    <w:basedOn w:val="Normal"/>
    <w:next w:val="Tabletext"/>
    <w:pPr>
      <w:spacing w:after="0"/>
    </w:pPr>
    <w:rPr>
      <w:sz w:val="18"/>
    </w:rPr>
  </w:style>
  <w:style w:type="paragraph" w:styleId="HTMLAddress">
    <w:name w:val="HTML Address"/>
    <w:basedOn w:val="Normal"/>
    <w:semiHidden w:val="1"/>
    <w:rPr>
      <w:i w:val="1"/>
      <w:iCs w:val="1"/>
    </w:rPr>
  </w:style>
  <w:style w:type="character" w:styleId="HTMLCite">
    <w:name w:val="HTML Cite"/>
    <w:semiHidden w:val="1"/>
    <w:rPr>
      <w:rFonts w:ascii="Calibri" w:hAnsi="Calibri"/>
      <w:i w:val="1"/>
      <w:iCs w:val="1"/>
    </w:rPr>
  </w:style>
  <w:style w:type="character" w:styleId="HTMLCode">
    <w:name w:val="HTML Code"/>
    <w:semiHidden w:val="1"/>
    <w:rPr>
      <w:rFonts w:ascii="Calibri" w:cs="Courier New" w:hAnsi="Calibri"/>
      <w:sz w:val="20"/>
      <w:szCs w:val="20"/>
    </w:rPr>
  </w:style>
  <w:style w:type="character" w:styleId="HTMLDefinition">
    <w:name w:val="HTML Definition"/>
    <w:semiHidden w:val="1"/>
    <w:rPr>
      <w:rFonts w:ascii="Calibri" w:hAnsi="Calibri"/>
      <w:i w:val="1"/>
      <w:iCs w:val="1"/>
    </w:rPr>
  </w:style>
  <w:style w:type="character" w:styleId="HTMLKeyboard">
    <w:name w:val="HTML Keyboard"/>
    <w:semiHidden w:val="1"/>
    <w:rPr>
      <w:rFonts w:ascii="Calibri" w:cs="Courier New" w:hAnsi="Calibri"/>
      <w:sz w:val="20"/>
      <w:szCs w:val="20"/>
    </w:rPr>
  </w:style>
  <w:style w:type="paragraph" w:styleId="HTMLPreformatted">
    <w:name w:val="HTML Preformatted"/>
    <w:basedOn w:val="Normal"/>
    <w:semiHidden w:val="1"/>
    <w:rPr>
      <w:rFonts w:cs="Courier New"/>
      <w:sz w:val="20"/>
    </w:rPr>
  </w:style>
  <w:style w:type="character" w:styleId="HTMLSample">
    <w:name w:val="HTML Sample"/>
    <w:semiHidden w:val="1"/>
    <w:rPr>
      <w:rFonts w:ascii="Calibri" w:cs="Courier New" w:hAnsi="Calibri"/>
    </w:rPr>
  </w:style>
  <w:style w:type="paragraph" w:styleId="CoverPartyRole" w:customStyle="1">
    <w:name w:val="Cover Party Role"/>
    <w:basedOn w:val="BodyText"/>
    <w:next w:val="CoverText"/>
    <w:pPr>
      <w:jc w:val="center"/>
    </w:pPr>
    <w:rPr>
      <w:b w:val="1"/>
      <w:sz w:val="24"/>
    </w:rPr>
  </w:style>
  <w:style w:type="character" w:styleId="HTMLTypewriter">
    <w:name w:val="HTML Typewriter"/>
    <w:semiHidden w:val="1"/>
    <w:rPr>
      <w:rFonts w:ascii="Calibri" w:cs="Courier New" w:hAnsi="Calibri"/>
      <w:sz w:val="20"/>
      <w:szCs w:val="20"/>
    </w:rPr>
  </w:style>
  <w:style w:type="character" w:styleId="HTMLVariable">
    <w:name w:val="HTML Variable"/>
    <w:semiHidden w:val="1"/>
    <w:rPr>
      <w:rFonts w:ascii="Calibri" w:hAnsi="Calibri"/>
      <w:i w:val="1"/>
      <w:iCs w:val="1"/>
    </w:rPr>
  </w:style>
  <w:style w:type="paragraph" w:styleId="Independentlista" w:customStyle="1">
    <w:name w:val="Independent list (a)"/>
    <w:basedOn w:val="Normal"/>
    <w:pPr>
      <w:tabs>
        <w:tab w:val="num" w:pos="720"/>
      </w:tabs>
      <w:ind w:left="720" w:hanging="720"/>
    </w:pPr>
  </w:style>
  <w:style w:type="numbering" w:styleId="1ai">
    <w:name w:val="Outline List 1"/>
    <w:basedOn w:val="NoList"/>
    <w:semiHidden w:val="1"/>
  </w:style>
  <w:style w:type="table" w:styleId="TableGrid">
    <w:name w:val="Table Grid"/>
    <w:basedOn w:val="TableNormal"/>
    <w:pPr>
      <w:spacing w:after="120"/>
    </w:pPr>
    <w:tblPr>
      <w:tblInd w:w="144.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CellMar>
        <w:top w:w="115.0" w:type="dxa"/>
        <w:left w:w="72.0" w:type="dxa"/>
        <w:right w:w="72.0" w:type="dxa"/>
      </w:tblCellMar>
    </w:tblPr>
    <w:tblStylePr w:type="firstRow">
      <w:rPr>
        <w:rFonts w:ascii="Times New Roman" w:hAnsi="Times New Roman"/>
        <w:b w:val="0"/>
        <w:color w:val="auto"/>
        <w:sz w:val="22"/>
      </w:rPr>
    </w:tblStylePr>
  </w:style>
  <w:style w:type="paragraph" w:styleId="CoverDocumentDescription" w:customStyle="1">
    <w:name w:val="Cover Document Description"/>
    <w:basedOn w:val="BodyText"/>
    <w:next w:val="CoverText"/>
    <w:pPr>
      <w:jc w:val="center"/>
    </w:pPr>
    <w:rPr>
      <w:b w:val="1"/>
      <w:sz w:val="28"/>
    </w:rPr>
  </w:style>
  <w:style w:type="paragraph" w:styleId="OfficeLevel1" w:customStyle="1">
    <w:name w:val="Office Level 1"/>
    <w:basedOn w:val="Normal"/>
    <w:pPr>
      <w:tabs>
        <w:tab w:val="num" w:pos="720"/>
      </w:tabs>
      <w:ind w:left="720" w:hanging="720"/>
    </w:pPr>
  </w:style>
  <w:style w:type="paragraph" w:styleId="OfficeLevel2" w:customStyle="1">
    <w:name w:val="Office Level 2"/>
    <w:basedOn w:val="OfficeLevel1"/>
    <w:pPr>
      <w:numPr>
        <w:ilvl w:val="1"/>
      </w:numPr>
      <w:tabs>
        <w:tab w:val="num" w:pos="720"/>
      </w:tabs>
      <w:ind w:left="720" w:hanging="720"/>
    </w:pPr>
  </w:style>
  <w:style w:type="paragraph" w:styleId="OfficeLevel3" w:customStyle="1">
    <w:name w:val="Office Level 3"/>
    <w:basedOn w:val="OfficeLevel2"/>
    <w:pPr>
      <w:numPr>
        <w:ilvl w:val="2"/>
      </w:numPr>
      <w:tabs>
        <w:tab w:val="num" w:pos="720"/>
      </w:tabs>
      <w:ind w:left="720" w:hanging="720"/>
    </w:pPr>
  </w:style>
  <w:style w:type="paragraph" w:styleId="OfficeLevel4" w:customStyle="1">
    <w:name w:val="Office Level 4"/>
    <w:basedOn w:val="OfficeLevel3"/>
    <w:pPr>
      <w:numPr>
        <w:ilvl w:val="3"/>
      </w:numPr>
      <w:tabs>
        <w:tab w:val="num" w:pos="720"/>
      </w:tabs>
      <w:ind w:left="720" w:hanging="720"/>
    </w:pPr>
  </w:style>
  <w:style w:type="paragraph" w:styleId="OfficeLevel5" w:customStyle="1">
    <w:name w:val="Office Level 5"/>
    <w:basedOn w:val="OfficeLevel4"/>
    <w:pPr>
      <w:numPr>
        <w:ilvl w:val="4"/>
      </w:numPr>
      <w:tabs>
        <w:tab w:val="num" w:pos="720"/>
      </w:tabs>
      <w:ind w:left="720" w:hanging="720"/>
    </w:pPr>
  </w:style>
  <w:style w:type="paragraph" w:styleId="Schedule" w:customStyle="1">
    <w:name w:val="Schedule"/>
    <w:basedOn w:val="BodyText"/>
    <w:next w:val="BodyText"/>
    <w:pPr>
      <w:keepNext w:val="1"/>
      <w:tabs>
        <w:tab w:val="num" w:pos="720"/>
      </w:tabs>
      <w:ind w:left="1440" w:hanging="1440"/>
      <w:outlineLvl w:val="0"/>
    </w:pPr>
    <w:rPr>
      <w:b w:val="1"/>
      <w:sz w:val="24"/>
    </w:rPr>
  </w:style>
  <w:style w:type="numbering" w:styleId="ArticleSection">
    <w:name w:val="Outline List 3"/>
    <w:basedOn w:val="NoList"/>
    <w:semiHidden w:val="1"/>
  </w:style>
  <w:style w:type="paragraph" w:styleId="BalloonText">
    <w:name w:val="Balloon Text"/>
    <w:basedOn w:val="Normal"/>
    <w:semiHidden w:val="1"/>
    <w:rPr>
      <w:rFonts w:cs="Tahoma"/>
      <w:sz w:val="16"/>
      <w:szCs w:val="16"/>
    </w:rPr>
  </w:style>
  <w:style w:type="paragraph" w:styleId="CommentSubject">
    <w:name w:val="annotation subject"/>
    <w:basedOn w:val="CommentText"/>
    <w:next w:val="CommentText"/>
    <w:semiHidden w:val="1"/>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val="1"/>
      <w:bCs w:val="1"/>
      <w:color w:val="auto"/>
    </w:rPr>
  </w:style>
  <w:style w:type="table" w:styleId="Table3Deffects1">
    <w:name w:val="Table 3D effects 1"/>
    <w:basedOn w:val="TableNormal"/>
    <w:semiHidden w:val="1"/>
    <w:pPr>
      <w:spacing w:after="240"/>
    </w:pPr>
    <w:tblPr/>
    <w:tcPr>
      <w:shd w:color="c0c0c0" w:fill="ffffff" w:val="solid"/>
    </w:tcPr>
    <w:tblStylePr w:type="firstRow">
      <w:rPr>
        <w:b w:val="1"/>
        <w:bCs w:val="1"/>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val="1"/>
        <w:bCs w:val="1"/>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type="table" w:styleId="Table3Deffects2">
    <w:name w:val="Table 3D effects 2"/>
    <w:basedOn w:val="TableNormal"/>
    <w:semiHidden w:val="1"/>
    <w:pPr>
      <w:spacing w:after="240"/>
    </w:pPr>
    <w:tblPr>
      <w:tblStyleRowBandSize w:val="1"/>
    </w:tblPr>
    <w:tcPr>
      <w:shd w:color="c0c0c0" w:fill="ffffff" w:val="solid"/>
    </w:tc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3Deffects3">
    <w:name w:val="Table 3D effects 3"/>
    <w:basedOn w:val="TableNormal"/>
    <w:semiHidden w:val="1"/>
    <w:pPr>
      <w:spacing w:after="240"/>
    </w:pPr>
    <w:tblPr>
      <w:tblStyleRowBandSize w:val="1"/>
      <w:tblStyleColBandSize w:val="1"/>
    </w:tblPr>
    <w:tblStylePr w:type="firstRow">
      <w:rPr>
        <w:b w:val="1"/>
        <w:bCs w:val="1"/>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1">
    <w:name w:val="Table Classic 1"/>
    <w:basedOn w:val="TableNormal"/>
    <w:semiHidden w:val="1"/>
    <w:pPr>
      <w:spacing w:after="240"/>
    </w:pPr>
    <w:tblPr>
      <w:tblBorders>
        <w:top w:color="000000" w:space="0" w:sz="12" w:val="single"/>
        <w:bottom w:color="000000" w:space="0" w:sz="12" w:val="single"/>
      </w:tblBorders>
    </w:tblPr>
    <w:tcPr>
      <w:shd w:color="auto" w:fill="auto" w:val="clear"/>
    </w:tcPr>
    <w:tblStylePr w:type="firstRow">
      <w:rPr>
        <w:i w:val="1"/>
        <w:i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val="1"/>
        <w:bCs w:val="1"/>
        <w:i w:val="0"/>
        <w:iCs w:val="0"/>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lassic2">
    <w:name w:val="Table Classic 2"/>
    <w:basedOn w:val="TableNormal"/>
    <w:semiHidden w:val="1"/>
    <w:pPr>
      <w:spacing w:after="240"/>
    </w:p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shd w:color="c0c0c0" w:fill="ffffff" w:val="solid"/>
      </w:tcPr>
    </w:tblStylePr>
    <w:tblStylePr w:type="neCell">
      <w:rPr>
        <w:b w:val="1"/>
        <w:bCs w:val="1"/>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type="table" w:styleId="TableClassic3">
    <w:name w:val="Table Classic 3"/>
    <w:basedOn w:val="TableNormal"/>
    <w:semiHidden w:val="1"/>
    <w:pPr>
      <w:spacing w:after="240"/>
    </w:pPr>
    <w:rPr>
      <w:color w:val="000080"/>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val="1"/>
        <w:bCs w:val="1"/>
        <w:color w:val="000000"/>
      </w:rPr>
      <w:tblPr/>
      <w:tcPr>
        <w:tcBorders>
          <w:tl2br w:color="auto" w:space="0" w:sz="0" w:val="none"/>
          <w:tr2bl w:color="auto" w:space="0" w:sz="0" w:val="none"/>
        </w:tcBorders>
      </w:tcPr>
    </w:tblStylePr>
  </w:style>
  <w:style w:type="table" w:styleId="TableClassic4">
    <w:name w:val="Table Classic 4"/>
    <w:basedOn w:val="TableNormal"/>
    <w:semiHidden w:val="1"/>
    <w:pPr>
      <w:spacing w:after="240"/>
    </w:p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val="1"/>
        <w:bCs w:val="1"/>
        <w:i w:val="1"/>
        <w:iCs w:val="1"/>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val="1"/>
        <w:bCs w:val="1"/>
      </w:rPr>
      <w:tblPr/>
      <w:tcPr>
        <w:tcBorders>
          <w:tl2br w:color="auto" w:space="0" w:sz="0" w:val="none"/>
          <w:tr2bl w:color="auto" w:space="0" w:sz="0" w:val="none"/>
        </w:tcBorders>
      </w:tcPr>
    </w:tblStylePr>
    <w:tblStylePr w:type="nwCell">
      <w:rPr>
        <w:b w:val="1"/>
        <w:bCs w:val="1"/>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type="table" w:styleId="TableColorful1">
    <w:name w:val="Table Colorful 1"/>
    <w:basedOn w:val="TableNormal"/>
    <w:semiHidden w:val="1"/>
    <w:pPr>
      <w:spacing w:after="240"/>
    </w:pPr>
    <w:rPr>
      <w:color w:val="ffffff"/>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val="1"/>
        <w:bCs w:val="1"/>
        <w:i w:val="1"/>
        <w:iCs w:val="1"/>
      </w:rPr>
      <w:tblPr/>
      <w:tcPr>
        <w:tcBorders>
          <w:tl2br w:color="auto" w:space="0" w:sz="0" w:val="none"/>
          <w:tr2bl w:color="auto" w:space="0" w:sz="0" w:val="none"/>
        </w:tcBorders>
        <w:shd w:color="000000" w:fill="ffffff" w:val="solid"/>
      </w:tcPr>
    </w:tblStylePr>
    <w:tblStylePr w:type="firstCol">
      <w:rPr>
        <w:b w:val="1"/>
        <w:bCs w:val="1"/>
        <w:i w:val="1"/>
        <w:iCs w:val="1"/>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2">
    <w:name w:val="Table Colorful 2"/>
    <w:basedOn w:val="TableNormal"/>
    <w:semiHidden w:val="1"/>
    <w:pPr>
      <w:spacing w:after="240"/>
    </w:pPr>
    <w:tblPr>
      <w:tblBorders>
        <w:bottom w:color="000000" w:space="0" w:sz="12" w:val="single"/>
      </w:tblBorders>
    </w:tblPr>
    <w:tcPr>
      <w:shd w:color="ffff00" w:fill="ffffff" w:val="pct20"/>
    </w:tcPr>
    <w:tblStylePr w:type="firstRow">
      <w:rPr>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b w:val="1"/>
        <w:bCs w:val="1"/>
        <w:i w:val="1"/>
        <w:iCs w:val="1"/>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val="1"/>
        <w:bCs w:val="1"/>
        <w:i w:val="0"/>
        <w:iCs w:val="0"/>
      </w:rPr>
      <w:tblPr/>
      <w:tcPr>
        <w:tcBorders>
          <w:tl2br w:color="auto" w:space="0" w:sz="0" w:val="none"/>
          <w:tr2bl w:color="auto" w:space="0" w:sz="0" w:val="none"/>
        </w:tcBorders>
      </w:tcPr>
    </w:tblStylePr>
  </w:style>
  <w:style w:type="table" w:styleId="TableColorful3">
    <w:name w:val="Table Colorful 3"/>
    <w:basedOn w:val="TableNormal"/>
    <w:semiHidden w:val="1"/>
    <w:pPr>
      <w:spacing w:after="240"/>
    </w:p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val="1"/>
        <w:bCs w:val="1"/>
        <w:color w:val="ffffff"/>
      </w:rPr>
      <w:tblPr/>
      <w:tcPr>
        <w:tcBorders>
          <w:tl2br w:color="auto" w:space="0" w:sz="0" w:val="none"/>
          <w:tr2bl w:color="auto" w:space="0" w:sz="0" w:val="none"/>
        </w:tcBorders>
        <w:shd w:color="000000" w:fill="ffffff" w:val="solid"/>
      </w:tcPr>
    </w:tblStylePr>
  </w:style>
  <w:style w:type="table" w:styleId="TableColumns1">
    <w:name w:val="Table Columns 1"/>
    <w:basedOn w:val="TableNormal"/>
    <w:semiHidden w:val="1"/>
    <w:pPr>
      <w:spacing w:after="240"/>
    </w:pPr>
    <w:rPr>
      <w:b w:val="1"/>
      <w:bCs w:val="1"/>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2">
    <w:name w:val="Table Columns 2"/>
    <w:basedOn w:val="TableNormal"/>
    <w:semiHidden w:val="1"/>
    <w:pPr>
      <w:spacing w:after="240"/>
    </w:pPr>
    <w:rPr>
      <w:b w:val="1"/>
      <w:bCs w:val="1"/>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Columns3">
    <w:name w:val="Table Columns 3"/>
    <w:basedOn w:val="TableNormal"/>
    <w:semiHidden w:val="1"/>
    <w:pPr>
      <w:spacing w:after="240"/>
    </w:pPr>
    <w:rPr>
      <w:b w:val="1"/>
      <w:bCs w:val="1"/>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val="1"/>
        <w:bCs w:val="1"/>
      </w:rPr>
      <w:tblPr/>
      <w:tcPr>
        <w:tcBorders>
          <w:tl2br w:color="auto" w:space="0" w:sz="0" w:val="none"/>
          <w:tr2bl w:color="auto" w:space="0" w:sz="0" w:val="none"/>
        </w:tcBorders>
      </w:tcPr>
    </w:tblStylePr>
  </w:style>
  <w:style w:type="table" w:styleId="TableColumns4">
    <w:name w:val="Table Columns 4"/>
    <w:basedOn w:val="TableNormal"/>
    <w:semiHidden w:val="1"/>
    <w:pPr>
      <w:spacing w:after="240"/>
    </w:p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type="table" w:styleId="TableColumns5">
    <w:name w:val="Table Columns 5"/>
    <w:basedOn w:val="TableNormal"/>
    <w:semiHidden w:val="1"/>
    <w:pPr>
      <w:spacing w:after="240"/>
    </w:p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val="1"/>
        <w:bCs w:val="1"/>
        <w:i w:val="1"/>
        <w:iCs w:val="1"/>
      </w:rPr>
      <w:tblPr/>
      <w:tcPr>
        <w:tcBorders>
          <w:bottom w:color="808080" w:space="0" w:sz="6" w:val="single"/>
          <w:tl2br w:color="auto" w:space="0" w:sz="0" w:val="none"/>
          <w:tr2bl w:color="auto" w:space="0" w:sz="0" w:val="none"/>
        </w:tcBorders>
      </w:tcPr>
    </w:tblStylePr>
    <w:tblStylePr w:type="lastRow">
      <w:rPr>
        <w:b w:val="1"/>
        <w:bCs w:val="1"/>
      </w:rPr>
      <w:tblPr/>
      <w:tcPr>
        <w:tcBorders>
          <w:top w:color="80808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type="table" w:styleId="TableContemporary">
    <w:name w:val="Table Contemporary"/>
    <w:basedOn w:val="TableNormal"/>
    <w:semiHidden w:val="1"/>
    <w:pPr>
      <w:spacing w:after="240"/>
    </w:pPr>
    <w:tblPr>
      <w:tblStyleRowBandSize w:val="1"/>
      <w:tblBorders>
        <w:insideH w:color="ffffff" w:space="0" w:sz="18" w:val="single"/>
        <w:insideV w:color="ffffff" w:space="0" w:sz="18" w:val="single"/>
      </w:tblBorders>
    </w:tblPr>
    <w:tblStylePr w:type="firstRow">
      <w:rPr>
        <w:b w:val="1"/>
        <w:bCs w:val="1"/>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type="table" w:styleId="TableElegant">
    <w:name w:val="Table Elegant"/>
    <w:basedOn w:val="TableNormal"/>
    <w:semiHidden w:val="1"/>
    <w:pPr>
      <w:spacing w:after="240"/>
    </w:p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val="1"/>
        <w:color w:val="auto"/>
      </w:rPr>
      <w:tblPr/>
      <w:tcPr>
        <w:tcBorders>
          <w:tl2br w:color="auto" w:space="0" w:sz="0" w:val="none"/>
          <w:tr2bl w:color="auto" w:space="0" w:sz="0" w:val="none"/>
        </w:tcBorders>
      </w:tcPr>
    </w:tblStylePr>
  </w:style>
  <w:style w:type="table" w:styleId="TableGrid1">
    <w:name w:val="Table Grid 1"/>
    <w:basedOn w:val="TableNormal"/>
    <w:semiHidden w:val="1"/>
    <w:pPr>
      <w:spacing w:after="240"/>
    </w:p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val="1"/>
        <w:iCs w:val="1"/>
      </w:rPr>
      <w:tblPr/>
      <w:tcPr>
        <w:tcBorders>
          <w:tl2br w:color="auto" w:space="0" w:sz="0" w:val="none"/>
          <w:tr2bl w:color="auto" w:space="0" w:sz="0" w:val="none"/>
        </w:tcBorders>
      </w:tcPr>
    </w:tblStylePr>
    <w:tblStylePr w:type="lastCol">
      <w:rPr>
        <w:i w:val="1"/>
        <w:iCs w:val="1"/>
      </w:rPr>
      <w:tblPr/>
      <w:tcPr>
        <w:tcBorders>
          <w:tl2br w:color="auto" w:space="0" w:sz="0" w:val="none"/>
          <w:tr2bl w:color="auto" w:space="0" w:sz="0" w:val="none"/>
        </w:tcBorders>
      </w:tcPr>
    </w:tblStylePr>
  </w:style>
  <w:style w:type="table" w:styleId="TableGrid2">
    <w:name w:val="Table Grid 2"/>
    <w:basedOn w:val="TableNormal"/>
    <w:semiHidden w:val="1"/>
    <w:pPr>
      <w:spacing w:after="240"/>
    </w:pPr>
    <w:tblPr>
      <w:tblBorders>
        <w:insideH w:color="000000" w:space="0" w:sz="6" w:val="single"/>
        <w:insideV w:color="000000" w:space="0" w:sz="6" w:val="single"/>
      </w:tblBorders>
    </w:tblPr>
    <w:tcPr>
      <w:shd w:color="auto" w:fill="auto" w:val="clear"/>
    </w:tcPr>
    <w:tblStylePr w:type="firstRow">
      <w:rPr>
        <w:b w:val="1"/>
        <w:bCs w:val="1"/>
      </w:rPr>
      <w:tblPr/>
      <w:tcPr>
        <w:tcBorders>
          <w:tl2br w:color="auto" w:space="0" w:sz="0" w:val="none"/>
          <w:tr2bl w:color="auto" w:space="0" w:sz="0" w:val="none"/>
        </w:tcBorders>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3">
    <w:name w:val="Table Grid 3"/>
    <w:basedOn w:val="TableNormal"/>
    <w:semiHidden w:val="1"/>
    <w:pPr>
      <w:spacing w:after="240"/>
    </w:p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style>
  <w:style w:type="table" w:styleId="TableGrid4">
    <w:name w:val="Table Grid 4"/>
    <w:basedOn w:val="TableNormal"/>
    <w:semiHidden w:val="1"/>
    <w:pPr>
      <w:spacing w:after="240"/>
    </w:p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val="1"/>
        <w:bCs w:val="1"/>
        <w:color w:val="auto"/>
      </w:rPr>
      <w:tblPr/>
      <w:tcPr>
        <w:tcBorders>
          <w:top w:color="000000" w:space="0" w:sz="6" w:val="single"/>
          <w:tl2br w:color="auto" w:space="0" w:sz="0" w:val="none"/>
          <w:tr2bl w:color="auto" w:space="0" w:sz="0" w:val="none"/>
        </w:tcBorders>
        <w:shd w:color="ffff00" w:fill="ffffff" w:val="pct30"/>
      </w:tcPr>
    </w:tblStylePr>
    <w:tblStylePr w:type="lastCol">
      <w:rPr>
        <w:b w:val="1"/>
        <w:bCs w:val="1"/>
        <w:color w:val="auto"/>
      </w:rPr>
      <w:tblPr/>
      <w:tcPr>
        <w:tcBorders>
          <w:tl2br w:color="auto" w:space="0" w:sz="0" w:val="none"/>
          <w:tr2bl w:color="auto" w:space="0" w:sz="0" w:val="none"/>
        </w:tcBorders>
      </w:tcPr>
    </w:tblStylePr>
  </w:style>
  <w:style w:type="table" w:styleId="TableGrid5">
    <w:name w:val="Table Grid 5"/>
    <w:basedOn w:val="TableNormal"/>
    <w:semiHidden w:val="1"/>
    <w:pPr>
      <w:spacing w:after="240"/>
    </w:p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6">
    <w:name w:val="Table Grid 6"/>
    <w:basedOn w:val="TableNormal"/>
    <w:semiHidden w:val="1"/>
    <w:pPr>
      <w:spacing w:after="240"/>
    </w:p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val="1"/>
        <w:bCs w:val="1"/>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7">
    <w:name w:val="Table Grid 7"/>
    <w:basedOn w:val="TableNormal"/>
    <w:semiHidden w:val="1"/>
    <w:pPr>
      <w:spacing w:after="240"/>
    </w:pPr>
    <w:rPr>
      <w:b w:val="1"/>
      <w:bCs w:val="1"/>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type="table" w:styleId="TableGrid8">
    <w:name w:val="Table Grid 8"/>
    <w:basedOn w:val="TableNormal"/>
    <w:semiHidden w:val="1"/>
    <w:pPr>
      <w:spacing w:after="240"/>
    </w:p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80" w:fill="ffffff" w:val="solid"/>
      </w:tcPr>
    </w:tblStylePr>
    <w:tblStylePr w:type="lastRow">
      <w:rPr>
        <w:b w:val="1"/>
        <w:bCs w:val="1"/>
        <w:color w:val="auto"/>
      </w:rPr>
      <w:tblPr/>
      <w:tcPr>
        <w:tcBorders>
          <w:tl2br w:color="auto" w:space="0" w:sz="0" w:val="none"/>
          <w:tr2bl w:color="auto" w:space="0" w:sz="0" w:val="none"/>
        </w:tcBorders>
      </w:tcPr>
    </w:tblStylePr>
    <w:tblStylePr w:type="lastCol">
      <w:rPr>
        <w:b w:val="1"/>
        <w:bCs w:val="1"/>
        <w:color w:val="auto"/>
      </w:rPr>
      <w:tblPr/>
      <w:tcPr>
        <w:tcBorders>
          <w:tl2br w:color="auto" w:space="0" w:sz="0" w:val="none"/>
          <w:tr2bl w:color="auto" w:space="0" w:sz="0" w:val="none"/>
        </w:tcBorders>
      </w:tcPr>
    </w:tblStylePr>
  </w:style>
  <w:style w:type="table" w:styleId="TableList1">
    <w:name w:val="Table List 1"/>
    <w:basedOn w:val="TableNormal"/>
    <w:semiHidden w:val="1"/>
    <w:pPr>
      <w:spacing w:after="240"/>
    </w:pPr>
    <w:tblPr>
      <w:tblStyleRowBandSize w:val="1"/>
      <w:tblBorders>
        <w:top w:color="008080" w:space="0" w:sz="12" w:val="single"/>
        <w:left w:color="008080" w:space="0" w:sz="6" w:val="single"/>
        <w:bottom w:color="008080" w:space="0" w:sz="12" w:val="single"/>
        <w:right w:color="008080" w:space="0" w:sz="6" w:val="single"/>
      </w:tblBorders>
    </w:tblPr>
    <w:tblStylePr w:type="firstRow">
      <w:rPr>
        <w:b w:val="1"/>
        <w:bCs w:val="1"/>
        <w:i w:val="1"/>
        <w:iCs w:val="1"/>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2">
    <w:name w:val="Table List 2"/>
    <w:basedOn w:val="TableNormal"/>
    <w:semiHidden w:val="1"/>
    <w:pPr>
      <w:spacing w:after="240"/>
    </w:pPr>
    <w:tblPr>
      <w:tblStyleRowBandSize w:val="2"/>
      <w:tblBorders>
        <w:bottom w:color="808080" w:space="0" w:sz="12" w:val="single"/>
      </w:tblBorders>
    </w:tblPr>
    <w:tblStylePr w:type="firstRow">
      <w:rPr>
        <w:b w:val="1"/>
        <w:bCs w:val="1"/>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List3">
    <w:name w:val="Table List 3"/>
    <w:basedOn w:val="TableNormal"/>
    <w:semiHidden w:val="1"/>
    <w:pPr>
      <w:spacing w:after="240"/>
    </w:pPr>
    <w:tblPr>
      <w:tblBorders>
        <w:top w:color="000000" w:space="0" w:sz="12" w:val="single"/>
        <w:bottom w:color="000000" w:space="0" w:sz="12" w:val="single"/>
        <w:insideH w:color="000000" w:space="0" w:sz="6" w:val="single"/>
      </w:tblBorders>
    </w:tblPr>
    <w:tcPr>
      <w:shd w:color="auto" w:fill="auto" w:val="clear"/>
    </w:tcPr>
    <w:tblStylePr w:type="firstRow">
      <w:rPr>
        <w:b w:val="1"/>
        <w:bCs w:val="1"/>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val="1"/>
        <w:iCs w:val="1"/>
        <w:color w:val="000080"/>
      </w:rPr>
      <w:tblPr/>
      <w:tcPr>
        <w:tcBorders>
          <w:tl2br w:color="auto" w:space="0" w:sz="0" w:val="none"/>
          <w:tr2bl w:color="auto" w:space="0" w:sz="0" w:val="none"/>
        </w:tcBorders>
      </w:tcPr>
    </w:tblStylePr>
  </w:style>
  <w:style w:type="table" w:styleId="TableList4">
    <w:name w:val="Table List 4"/>
    <w:basedOn w:val="TableNormal"/>
    <w:semiHidden w:val="1"/>
    <w:pPr>
      <w:spacing w:after="240"/>
    </w:p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val="1"/>
        <w:bCs w:val="1"/>
        <w:color w:val="ffffff"/>
      </w:rPr>
      <w:tblPr/>
      <w:tcPr>
        <w:tcBorders>
          <w:bottom w:color="000000" w:space="0" w:sz="12" w:val="single"/>
          <w:tl2br w:color="auto" w:space="0" w:sz="0" w:val="none"/>
          <w:tr2bl w:color="auto" w:space="0" w:sz="0" w:val="none"/>
        </w:tcBorders>
        <w:shd w:color="808080" w:fill="ffffff" w:val="solid"/>
      </w:tcPr>
    </w:tblStylePr>
  </w:style>
  <w:style w:type="table" w:styleId="TableList5">
    <w:name w:val="Table List 5"/>
    <w:basedOn w:val="TableNormal"/>
    <w:semiHidden w:val="1"/>
    <w:pPr>
      <w:spacing w:after="240"/>
    </w:p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style>
  <w:style w:type="table" w:styleId="TableList6">
    <w:name w:val="Table List 6"/>
    <w:basedOn w:val="TableNormal"/>
    <w:semiHidden w:val="1"/>
    <w:pPr>
      <w:spacing w:after="240"/>
    </w:p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val="1"/>
        <w:bCs w:val="1"/>
      </w:rPr>
      <w:tblPr/>
      <w:tcPr>
        <w:tcBorders>
          <w:bottom w:color="000000" w:space="0" w:sz="12"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type="table" w:styleId="TableList7">
    <w:name w:val="Table List 7"/>
    <w:basedOn w:val="TableNormal"/>
    <w:semiHidden w:val="1"/>
    <w:pPr>
      <w:spacing w:after="240"/>
    </w:p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val="1"/>
        <w:bCs w:val="1"/>
      </w:rPr>
      <w:tblPr/>
      <w:tcPr>
        <w:tcBorders>
          <w:bottom w:color="008000" w:space="0" w:sz="12" w:val="single"/>
          <w:tl2br w:color="auto" w:space="0" w:sz="0" w:val="none"/>
          <w:tr2bl w:color="auto" w:space="0" w:sz="0" w:val="none"/>
        </w:tcBorders>
        <w:shd w:color="c0c0c0" w:fill="ffffff" w:val="solid"/>
      </w:tcPr>
    </w:tblStylePr>
    <w:tblStylePr w:type="lastRow">
      <w:rPr>
        <w:b w:val="1"/>
        <w:bCs w:val="1"/>
      </w:rPr>
      <w:tblPr/>
      <w:tcPr>
        <w:tcBorders>
          <w:top w:color="008000" w:space="0" w:sz="12"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type="table" w:styleId="TableList8">
    <w:name w:val="Table List 8"/>
    <w:basedOn w:val="TableNormal"/>
    <w:semiHidden w:val="1"/>
    <w:pPr>
      <w:spacing w:after="240"/>
    </w:p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val="1"/>
        <w:bCs w:val="1"/>
        <w:i w:val="1"/>
        <w:iCs w:val="1"/>
      </w:rPr>
      <w:tblPr/>
      <w:tcPr>
        <w:tcBorders>
          <w:bottom w:color="000000" w:space="0" w:sz="6" w:val="single"/>
          <w:tl2br w:color="auto" w:space="0" w:sz="0" w:val="none"/>
          <w:tr2bl w:color="auto" w:space="0" w:sz="0" w:val="none"/>
        </w:tcBorders>
        <w:shd w:color="ffff00" w:fill="ffffff" w:val="solid"/>
      </w:tcPr>
    </w:tblStylePr>
    <w:tblStylePr w:type="lastRow">
      <w:rPr>
        <w:b w:val="1"/>
        <w:bCs w:val="1"/>
      </w:rPr>
      <w:tblPr/>
      <w:tcPr>
        <w:tcBorders>
          <w:top w:color="000000" w:space="0" w:sz="6" w:val="single"/>
          <w:tl2br w:color="auto" w:space="0" w:sz="0" w:val="none"/>
          <w:tr2bl w:color="auto" w:space="0" w:sz="0" w:val="none"/>
        </w:tcBorders>
      </w:tcPr>
    </w:tblStylePr>
    <w:tblStylePr w:type="firstCol">
      <w:rPr>
        <w:b w:val="1"/>
        <w:bCs w:val="1"/>
      </w:rPr>
      <w:tblPr/>
      <w:tcPr>
        <w:tcBorders>
          <w:tl2br w:color="auto" w:space="0" w:sz="0" w:val="none"/>
          <w:tr2bl w:color="auto" w:space="0" w:sz="0" w:val="none"/>
        </w:tcBorders>
      </w:tcPr>
    </w:tblStylePr>
    <w:tblStylePr w:type="lastCol">
      <w:rPr>
        <w:b w:val="1"/>
        <w:bCs w:val="1"/>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type="table" w:styleId="TableProfessional">
    <w:name w:val="Table Professional"/>
    <w:basedOn w:val="TableNormal"/>
    <w:semiHidden w:val="1"/>
    <w:pPr>
      <w:spacing w:after="240"/>
    </w:p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val="1"/>
        <w:bCs w:val="1"/>
        <w:color w:val="auto"/>
      </w:rPr>
      <w:tblPr/>
      <w:tcPr>
        <w:tcBorders>
          <w:tl2br w:color="auto" w:space="0" w:sz="0" w:val="none"/>
          <w:tr2bl w:color="auto" w:space="0" w:sz="0" w:val="none"/>
        </w:tcBorders>
        <w:shd w:color="000000" w:fill="ffffff" w:val="solid"/>
      </w:tcPr>
    </w:tblStylePr>
  </w:style>
  <w:style w:type="table" w:styleId="TableSimple1">
    <w:name w:val="Table Simple 1"/>
    <w:basedOn w:val="TableNormal"/>
    <w:semiHidden w:val="1"/>
    <w:pPr>
      <w:spacing w:after="240"/>
    </w:p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type="table" w:styleId="TableSimple2">
    <w:name w:val="Table Simple 2"/>
    <w:basedOn w:val="TableNormal"/>
    <w:semiHidden w:val="1"/>
    <w:pPr>
      <w:spacing w:after="240"/>
    </w:pPr>
    <w:tblPr/>
    <w:tblStylePr w:type="firstRow">
      <w:rPr>
        <w:b w:val="1"/>
        <w:bCs w:val="1"/>
      </w:rPr>
      <w:tblPr/>
      <w:tcPr>
        <w:tcBorders>
          <w:bottom w:color="000000" w:space="0" w:sz="12" w:val="single"/>
          <w:tl2br w:color="auto" w:space="0" w:sz="0" w:val="none"/>
          <w:tr2bl w:color="auto" w:space="0" w:sz="0" w:val="none"/>
        </w:tcBorders>
      </w:tcPr>
    </w:tblStylePr>
    <w:tblStylePr w:type="lastRow">
      <w:rPr>
        <w:b w:val="1"/>
        <w:bCs w:val="1"/>
        <w:color w:val="auto"/>
      </w:rPr>
      <w:tblPr/>
      <w:tcPr>
        <w:tcBorders>
          <w:top w:color="000000" w:space="0" w:sz="6" w:val="single"/>
          <w:tl2br w:color="auto" w:space="0" w:sz="0" w:val="none"/>
          <w:tr2bl w:color="auto" w:space="0" w:sz="0" w:val="none"/>
        </w:tcBorders>
      </w:tcPr>
    </w:tblStylePr>
    <w:tblStylePr w:type="firstCol">
      <w:rPr>
        <w:b w:val="1"/>
        <w:bCs w:val="1"/>
      </w:rPr>
      <w:tblPr/>
      <w:tcPr>
        <w:tcBorders>
          <w:right w:color="000000" w:space="0" w:sz="12" w:val="single"/>
          <w:tl2br w:color="auto" w:space="0" w:sz="0" w:val="none"/>
          <w:tr2bl w:color="auto" w:space="0" w:sz="0" w:val="none"/>
        </w:tcBorders>
      </w:tcPr>
    </w:tblStylePr>
    <w:tblStylePr w:type="lastCol">
      <w:rPr>
        <w:b w:val="1"/>
        <w:bCs w:val="1"/>
      </w:rPr>
      <w:tblPr/>
      <w:tcPr>
        <w:tcBorders>
          <w:left w:color="000000" w:space="0" w:sz="6" w:val="single"/>
          <w:tl2br w:color="auto" w:space="0" w:sz="0" w:val="none"/>
          <w:tr2bl w:color="auto" w:space="0" w:sz="0" w:val="none"/>
        </w:tcBorders>
      </w:tcPr>
    </w:tblStylePr>
    <w:tblStylePr w:type="neCell">
      <w:rPr>
        <w:b w:val="1"/>
        <w:bCs w:val="1"/>
      </w:rPr>
      <w:tblPr/>
      <w:tcPr>
        <w:tcBorders>
          <w:left w:color="auto" w:space="0" w:sz="0" w:val="none"/>
          <w:tl2br w:color="auto" w:space="0" w:sz="0" w:val="none"/>
          <w:tr2bl w:color="auto" w:space="0" w:sz="0" w:val="none"/>
        </w:tcBorders>
      </w:tcPr>
    </w:tblStylePr>
    <w:tblStylePr w:type="swCell">
      <w:rPr>
        <w:b w:val="1"/>
        <w:bCs w:val="1"/>
      </w:rPr>
      <w:tblPr/>
      <w:tcPr>
        <w:tcBorders>
          <w:top w:color="auto" w:space="0" w:sz="0" w:val="none"/>
          <w:tl2br w:color="auto" w:space="0" w:sz="0" w:val="none"/>
          <w:tr2bl w:color="auto" w:space="0" w:sz="0" w:val="none"/>
        </w:tcBorders>
      </w:tcPr>
    </w:tblStylePr>
  </w:style>
  <w:style w:type="table" w:styleId="TableSimple3">
    <w:name w:val="Table Simple 3"/>
    <w:basedOn w:val="TableNormal"/>
    <w:semiHidden w:val="1"/>
    <w:pPr>
      <w:spacing w:after="240"/>
    </w:p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val="1"/>
        <w:bCs w:val="1"/>
        <w:color w:val="ffffff"/>
      </w:rPr>
      <w:tblPr/>
      <w:tcPr>
        <w:tcBorders>
          <w:tl2br w:color="auto" w:space="0" w:sz="0" w:val="none"/>
          <w:tr2bl w:color="auto" w:space="0" w:sz="0" w:val="none"/>
        </w:tcBorders>
        <w:shd w:color="000000" w:fill="ffffff" w:val="solid"/>
      </w:tcPr>
    </w:tblStylePr>
  </w:style>
  <w:style w:type="table" w:styleId="TableSubtle1">
    <w:name w:val="Table Subtle 1"/>
    <w:basedOn w:val="TableNormal"/>
    <w:semiHidden w:val="1"/>
    <w:pPr>
      <w:spacing w:after="240"/>
    </w:p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Subtle2">
    <w:name w:val="Table Subtle 2"/>
    <w:basedOn w:val="TableNormal"/>
    <w:semiHidden w:val="1"/>
    <w:pPr>
      <w:spacing w:after="240"/>
    </w:p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val="1"/>
        <w:bCs w:val="1"/>
      </w:rPr>
      <w:tblPr/>
      <w:tcPr>
        <w:tcBorders>
          <w:tl2br w:color="auto" w:space="0" w:sz="0" w:val="none"/>
          <w:tr2bl w:color="auto" w:space="0" w:sz="0" w:val="none"/>
        </w:tcBorders>
      </w:tcPr>
    </w:tblStylePr>
    <w:tblStylePr w:type="swCell">
      <w:rPr>
        <w:b w:val="1"/>
        <w:bCs w:val="1"/>
      </w:rPr>
      <w:tblPr/>
      <w:tcPr>
        <w:tcBorders>
          <w:tl2br w:color="auto" w:space="0" w:sz="0" w:val="none"/>
          <w:tr2bl w:color="auto" w:space="0" w:sz="0" w:val="none"/>
        </w:tcBorders>
      </w:tcPr>
    </w:tblStylePr>
  </w:style>
  <w:style w:type="table" w:styleId="TableTheme">
    <w:name w:val="Table Theme"/>
    <w:basedOn w:val="TableNormal"/>
    <w:semiHidden w:val="1"/>
    <w:pPr>
      <w:spacing w:after="240"/>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Web1">
    <w:name w:val="Table Web 1"/>
    <w:basedOn w:val="TableNormal"/>
    <w:semiHidden w:val="1"/>
    <w:pPr>
      <w:spacing w:after="240"/>
    </w:pPr>
    <w:tblPr>
      <w:tblCellSpacing w:w="20.0" w:type="dxa"/>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2">
    <w:name w:val="Table Web 2"/>
    <w:basedOn w:val="TableNormal"/>
    <w:semiHidden w:val="1"/>
    <w:pPr>
      <w:spacing w:after="240"/>
    </w:pPr>
    <w:tblPr>
      <w:tblCellSpacing w:w="20.0" w:type="dxa"/>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table" w:styleId="TableWeb3">
    <w:name w:val="Table Web 3"/>
    <w:basedOn w:val="TableNormal"/>
    <w:semiHidden w:val="1"/>
    <w:pPr>
      <w:spacing w:after="240"/>
    </w:pPr>
    <w:tblPr>
      <w:tblCellSpacing w:w="20.0" w:type="dxa"/>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w="20.0" w:type="dxa"/>
    </w:trPr>
    <w:tcPr>
      <w:shd w:color="auto" w:fill="auto" w:val="clear"/>
    </w:tcPr>
    <w:tblStylePr w:type="firstRow">
      <w:rPr>
        <w:color w:val="auto"/>
      </w:rPr>
      <w:tblPr/>
      <w:tcPr>
        <w:tcBorders>
          <w:tl2br w:color="auto" w:space="0" w:sz="0" w:val="none"/>
          <w:tr2bl w:color="auto" w:space="0" w:sz="0" w:val="none"/>
        </w:tcBorders>
      </w:tcPr>
    </w:tblStylePr>
  </w:style>
  <w:style w:type="paragraph" w:styleId="Singlespaced" w:customStyle="1">
    <w:name w:val="Single spaced"/>
    <w:basedOn w:val="Normal"/>
    <w:link w:val="SinglespacedChar"/>
    <w:pPr>
      <w:spacing w:after="0"/>
    </w:pPr>
  </w:style>
  <w:style w:type="character" w:styleId="Notes" w:customStyle="1">
    <w:name w:val="Notes"/>
    <w:rPr>
      <w:i w:val="1"/>
      <w:color w:val="ff00ff"/>
    </w:rPr>
  </w:style>
  <w:style w:type="paragraph" w:styleId="TableHeading" w:customStyle="1">
    <w:name w:val="Table Heading"/>
    <w:basedOn w:val="Tabletext"/>
    <w:next w:val="Tabletext"/>
    <w:rPr>
      <w:b w:val="1"/>
      <w:sz w:val="21"/>
    </w:rPr>
  </w:style>
  <w:style w:type="paragraph" w:styleId="CoversheetTitle" w:customStyle="1">
    <w:name w:val="Coversheet Title"/>
    <w:basedOn w:val="Normal"/>
    <w:next w:val="CoversheetTitle2"/>
    <w:pPr>
      <w:pBdr>
        <w:bottom w:color="auto" w:space="1" w:sz="4" w:val="single"/>
      </w:pBdr>
      <w:spacing w:after="120"/>
      <w:contextualSpacing w:val="1"/>
    </w:pPr>
    <w:rPr>
      <w:b w:val="1"/>
      <w:sz w:val="40"/>
    </w:rPr>
  </w:style>
  <w:style w:type="paragraph" w:styleId="CoversheetTitle2" w:customStyle="1">
    <w:name w:val="Coversheet Title2"/>
    <w:basedOn w:val="Normal"/>
    <w:pPr>
      <w:contextualSpacing w:val="1"/>
    </w:pPr>
    <w:rPr>
      <w:b w:val="1"/>
      <w:sz w:val="32"/>
    </w:rPr>
  </w:style>
  <w:style w:type="paragraph" w:styleId="CoversheetTitle4" w:customStyle="1">
    <w:name w:val="Coversheet Title4"/>
    <w:basedOn w:val="Normal"/>
    <w:next w:val="Normal"/>
  </w:style>
  <w:style w:type="paragraph" w:styleId="OfficeBody3" w:customStyle="1">
    <w:name w:val="Office Body 3"/>
    <w:basedOn w:val="Normal"/>
    <w:pPr>
      <w:ind w:left="2160"/>
    </w:pPr>
  </w:style>
  <w:style w:type="paragraph" w:styleId="OfficeBody4" w:customStyle="1">
    <w:name w:val="Office Body 4"/>
    <w:basedOn w:val="Normal"/>
    <w:pPr>
      <w:ind w:left="2880"/>
    </w:pPr>
  </w:style>
  <w:style w:type="paragraph" w:styleId="OfficeBody5" w:customStyle="1">
    <w:name w:val="Office Body 5"/>
    <w:basedOn w:val="Normal"/>
    <w:pPr>
      <w:ind w:left="3600"/>
    </w:pPr>
  </w:style>
  <w:style w:type="paragraph" w:styleId="ListNumber">
    <w:name w:val="List Number"/>
    <w:basedOn w:val="Normal"/>
    <w:semiHidden w:val="1"/>
    <w:pPr>
      <w:tabs>
        <w:tab w:val="num" w:pos="360"/>
      </w:tabs>
    </w:pPr>
  </w:style>
  <w:style w:type="paragraph" w:styleId="ListNumber2">
    <w:name w:val="List Number 2"/>
    <w:basedOn w:val="Normal"/>
    <w:semiHidden w:val="1"/>
    <w:pPr>
      <w:tabs>
        <w:tab w:val="num" w:pos="360"/>
      </w:tabs>
    </w:pPr>
  </w:style>
  <w:style w:type="paragraph" w:styleId="CoversheetTitle3" w:customStyle="1">
    <w:name w:val="Coversheet Title3"/>
    <w:basedOn w:val="Normal"/>
    <w:pPr>
      <w:spacing w:after="240"/>
    </w:pPr>
    <w:rPr>
      <w:b w:val="1"/>
    </w:rPr>
  </w:style>
  <w:style w:type="character" w:styleId="VWred" w:customStyle="1">
    <w:name w:val="VW red"/>
    <w:rPr>
      <w:color w:val="e31b23"/>
    </w:rPr>
  </w:style>
  <w:style w:type="paragraph" w:styleId="Tabletext" w:customStyle="1">
    <w:name w:val="Table text"/>
    <w:basedOn w:val="Normal"/>
    <w:pPr>
      <w:spacing w:after="120"/>
    </w:pPr>
  </w:style>
  <w:style w:type="paragraph" w:styleId="Sectionheading" w:customStyle="1">
    <w:name w:val="Section heading"/>
    <w:basedOn w:val="Normal"/>
    <w:next w:val="Normal"/>
    <w:rPr>
      <w:b w:val="1"/>
      <w:sz w:val="28"/>
    </w:rPr>
  </w:style>
  <w:style w:type="paragraph" w:styleId="TableBullet" w:customStyle="1">
    <w:name w:val="Table Bullet"/>
    <w:basedOn w:val="Tabletext"/>
    <w:pPr>
      <w:tabs>
        <w:tab w:val="num" w:pos="720"/>
      </w:tabs>
      <w:ind w:left="720" w:hanging="720"/>
    </w:pPr>
  </w:style>
  <w:style w:type="paragraph" w:styleId="TableBullet2" w:customStyle="1">
    <w:name w:val="Table Bullet 2"/>
    <w:basedOn w:val="TableBullet"/>
  </w:style>
  <w:style w:type="paragraph" w:styleId="CVBullet" w:customStyle="1">
    <w:name w:val="CV_Bullet"/>
    <w:basedOn w:val="Tabletext"/>
    <w:pPr>
      <w:keepLines w:val="1"/>
      <w:tabs>
        <w:tab w:val="num" w:pos="720"/>
      </w:tabs>
      <w:overflowPunct w:val="0"/>
      <w:autoSpaceDE w:val="0"/>
      <w:autoSpaceDN w:val="0"/>
      <w:adjustRightInd w:val="0"/>
      <w:ind w:left="720" w:hanging="720"/>
      <w:textAlignment w:val="baseline"/>
    </w:pPr>
  </w:style>
  <w:style w:type="paragraph" w:styleId="CVBullet2" w:customStyle="1">
    <w:name w:val="CV_Bullet2"/>
    <w:basedOn w:val="CVBullet"/>
    <w:pPr>
      <w:numPr>
        <w:ilvl w:val="1"/>
      </w:numPr>
      <w:tabs>
        <w:tab w:val="num" w:pos="720"/>
      </w:tabs>
      <w:ind w:left="720" w:hanging="720"/>
    </w:pPr>
  </w:style>
  <w:style w:type="paragraph" w:styleId="CVHeading2" w:customStyle="1">
    <w:name w:val="CV_Heading2"/>
    <w:basedOn w:val="Tabletext"/>
    <w:next w:val="CVBullet"/>
    <w:pPr>
      <w:keepLines w:val="1"/>
      <w:overflowPunct w:val="0"/>
      <w:autoSpaceDE w:val="0"/>
      <w:autoSpaceDN w:val="0"/>
      <w:adjustRightInd w:val="0"/>
      <w:textAlignment w:val="baseline"/>
    </w:pPr>
    <w:rPr>
      <w:b w:val="1"/>
      <w:bCs w:val="1"/>
    </w:rPr>
  </w:style>
  <w:style w:type="paragraph" w:styleId="TenderBodyText" w:customStyle="1">
    <w:name w:val="Tender Body Text"/>
    <w:basedOn w:val="Normal"/>
    <w:semiHidden w:val="1"/>
  </w:style>
  <w:style w:type="paragraph" w:styleId="CVCoversheetName" w:customStyle="1">
    <w:name w:val="CV_Coversheet_Name"/>
    <w:basedOn w:val="Tabletext"/>
    <w:rPr>
      <w:b w:val="1"/>
      <w:color w:val="ffffff"/>
      <w:sz w:val="28"/>
    </w:rPr>
  </w:style>
  <w:style w:type="paragraph" w:styleId="CVCoversheetPhoto" w:customStyle="1">
    <w:name w:val="CV_Coversheet_Photo"/>
    <w:basedOn w:val="Tabletext"/>
    <w:next w:val="Normal"/>
    <w:pPr>
      <w:spacing w:after="240"/>
    </w:pPr>
  </w:style>
  <w:style w:type="paragraph" w:styleId="CVCoversheetPosition" w:customStyle="1">
    <w:name w:val="CV_Coversheet_Position"/>
    <w:basedOn w:val="Tabletext"/>
    <w:pPr>
      <w:spacing w:after="0"/>
    </w:pPr>
    <w:rPr>
      <w:sz w:val="20"/>
    </w:rPr>
  </w:style>
  <w:style w:type="paragraph" w:styleId="CVCoversheetProfile" w:customStyle="1">
    <w:name w:val="CV_Coversheet_Profile"/>
    <w:basedOn w:val="Tabletext"/>
  </w:style>
  <w:style w:type="paragraph" w:styleId="CVCoversheetTeam" w:customStyle="1">
    <w:name w:val="CV_Coversheet_Team"/>
    <w:basedOn w:val="Tabletext"/>
    <w:pPr>
      <w:spacing w:after="0"/>
    </w:pPr>
    <w:rPr>
      <w:sz w:val="20"/>
    </w:rPr>
  </w:style>
  <w:style w:type="paragraph" w:styleId="CVHeading1" w:customStyle="1">
    <w:name w:val="CV_Heading1"/>
    <w:basedOn w:val="Tabletext"/>
    <w:next w:val="CVBullet"/>
    <w:rPr>
      <w:rFonts w:cs="Arial"/>
      <w:b w:val="1"/>
      <w:color w:val="e31b23"/>
      <w:szCs w:val="24"/>
    </w:rPr>
  </w:style>
  <w:style w:type="character" w:styleId="Paragraphheading" w:customStyle="1">
    <w:name w:val="Paragraph heading"/>
    <w:rPr>
      <w:b w:val="1"/>
    </w:rPr>
  </w:style>
  <w:style w:type="paragraph" w:styleId="TenderBodyText2" w:customStyle="1">
    <w:name w:val="Tender Body Text 2"/>
    <w:basedOn w:val="Normal"/>
    <w:semiHidden w:val="1"/>
    <w:pPr>
      <w:ind w:left="720"/>
      <w:outlineLvl w:val="1"/>
    </w:pPr>
  </w:style>
  <w:style w:type="paragraph" w:styleId="Tendercoverdescription" w:customStyle="1">
    <w:name w:val="Tender cover description"/>
    <w:basedOn w:val="Normal"/>
    <w:semiHidden w:val="1"/>
    <w:pPr>
      <w:jc w:val="right"/>
    </w:pPr>
    <w:rPr>
      <w:sz w:val="32"/>
    </w:rPr>
  </w:style>
  <w:style w:type="paragraph" w:styleId="Tendercoverdate" w:customStyle="1">
    <w:name w:val="Tender cover date"/>
    <w:basedOn w:val="Tendercoverdescription"/>
    <w:semiHidden w:val="1"/>
    <w:rPr>
      <w:color w:val="e31b23"/>
    </w:rPr>
  </w:style>
  <w:style w:type="paragraph" w:styleId="Tendercovertitle" w:customStyle="1">
    <w:name w:val="Tender cover title"/>
    <w:basedOn w:val="Normal"/>
    <w:semiHidden w:val="1"/>
    <w:pPr>
      <w:jc w:val="right"/>
    </w:pPr>
    <w:rPr>
      <w:color w:val="e31b23"/>
      <w:sz w:val="64"/>
    </w:rPr>
  </w:style>
  <w:style w:type="paragraph" w:styleId="TenderHeading1" w:customStyle="1">
    <w:name w:val="Tender Heading 1"/>
    <w:basedOn w:val="Normal"/>
    <w:next w:val="TenderBodyText1"/>
    <w:pPr>
      <w:keepNext w:val="1"/>
    </w:pPr>
    <w:rPr>
      <w:b w:val="1"/>
      <w:color w:val="e31b23"/>
      <w:sz w:val="24"/>
    </w:rPr>
  </w:style>
  <w:style w:type="paragraph" w:styleId="TenderHeading2" w:customStyle="1">
    <w:name w:val="Tender Heading 2"/>
    <w:basedOn w:val="Normal"/>
    <w:next w:val="TenderBodyText2"/>
    <w:pPr>
      <w:keepNext w:val="1"/>
    </w:pPr>
    <w:rPr>
      <w:b w:val="1"/>
      <w:color w:val="e31b23"/>
      <w:sz w:val="23"/>
    </w:rPr>
  </w:style>
  <w:style w:type="paragraph" w:styleId="TenderHeading3" w:customStyle="1">
    <w:name w:val="Tender Heading 3"/>
    <w:basedOn w:val="Normal"/>
    <w:next w:val="TenderBodyText3"/>
    <w:pPr>
      <w:keepNext w:val="1"/>
    </w:pPr>
    <w:rPr>
      <w:b w:val="1"/>
      <w:color w:val="e31b23"/>
    </w:rPr>
  </w:style>
  <w:style w:type="paragraph" w:styleId="TenderHeading4" w:customStyle="1">
    <w:name w:val="Tender Heading 4"/>
    <w:basedOn w:val="Normal"/>
    <w:next w:val="TenderBodyText4"/>
    <w:semiHidden w:val="1"/>
    <w:pPr>
      <w:keepNext w:val="1"/>
    </w:pPr>
    <w:rPr>
      <w:b w:val="1"/>
      <w:sz w:val="20"/>
    </w:rPr>
  </w:style>
  <w:style w:type="paragraph" w:styleId="Tendersectionlevel1" w:customStyle="1">
    <w:name w:val="Tender section level 1"/>
    <w:basedOn w:val="Normal"/>
    <w:next w:val="TenderBodyText1"/>
    <w:semiHidden w:val="1"/>
    <w:pPr>
      <w:tabs>
        <w:tab w:val="num" w:pos="720"/>
      </w:tabs>
      <w:ind w:left="720" w:hanging="720"/>
    </w:pPr>
    <w:rPr>
      <w:b w:val="1"/>
      <w:color w:val="e31b23"/>
      <w:sz w:val="28"/>
    </w:rPr>
  </w:style>
  <w:style w:type="paragraph" w:styleId="Tenderlevel2number" w:customStyle="1">
    <w:name w:val="Tender level 2 number"/>
    <w:basedOn w:val="Tendersectionlevel1"/>
    <w:semiHidden w:val="1"/>
    <w:pPr>
      <w:numPr>
        <w:ilvl w:val="1"/>
      </w:numPr>
      <w:tabs>
        <w:tab w:val="num" w:pos="720"/>
      </w:tabs>
      <w:ind w:left="720" w:hanging="720"/>
    </w:pPr>
    <w:rPr>
      <w:b w:val="0"/>
      <w:color w:val="auto"/>
      <w:sz w:val="22"/>
    </w:rPr>
  </w:style>
  <w:style w:type="paragraph" w:styleId="Tenderlevel3number" w:customStyle="1">
    <w:name w:val="Tender level 3 number"/>
    <w:basedOn w:val="Tenderlevel2number"/>
    <w:next w:val="Normal"/>
    <w:semiHidden w:val="1"/>
    <w:pPr>
      <w:numPr>
        <w:ilvl w:val="2"/>
      </w:numPr>
      <w:tabs>
        <w:tab w:val="num" w:pos="720"/>
      </w:tabs>
      <w:ind w:left="720" w:hanging="720"/>
    </w:pPr>
  </w:style>
  <w:style w:type="paragraph" w:styleId="Tenderlevel2heading" w:customStyle="1">
    <w:name w:val="Tender level 2 heading"/>
    <w:basedOn w:val="Tenderlevel2number"/>
    <w:next w:val="TenderBodyText2"/>
    <w:semiHidden w:val="1"/>
    <w:rPr>
      <w:b w:val="1"/>
    </w:rPr>
  </w:style>
  <w:style w:type="paragraph" w:styleId="Tenderlevel3heading" w:customStyle="1">
    <w:name w:val="Tender level 3 heading"/>
    <w:basedOn w:val="Tenderlevel3number"/>
    <w:next w:val="TenderBodyText3"/>
    <w:semiHidden w:val="1"/>
    <w:rPr>
      <w:b w:val="1"/>
      <w:sz w:val="21"/>
    </w:rPr>
  </w:style>
  <w:style w:type="paragraph" w:styleId="Tenderbiogname" w:customStyle="1">
    <w:name w:val="Tender biog name"/>
    <w:basedOn w:val="Normal"/>
    <w:semiHidden w:val="1"/>
    <w:pPr>
      <w:spacing w:after="120"/>
    </w:pPr>
    <w:rPr>
      <w:b w:val="1"/>
      <w:sz w:val="24"/>
    </w:rPr>
  </w:style>
  <w:style w:type="paragraph" w:styleId="Tenderbiogposition" w:customStyle="1">
    <w:name w:val="Tender biog position"/>
    <w:basedOn w:val="Normal"/>
    <w:next w:val="Tenderbiogteam"/>
    <w:semiHidden w:val="1"/>
    <w:pPr>
      <w:spacing w:after="0"/>
    </w:pPr>
    <w:rPr>
      <w:b w:val="1"/>
      <w:sz w:val="20"/>
    </w:rPr>
  </w:style>
  <w:style w:type="paragraph" w:styleId="Tenderbiogteam" w:customStyle="1">
    <w:name w:val="Tender biog team"/>
    <w:basedOn w:val="Normal"/>
    <w:next w:val="Tenderbiogtext"/>
    <w:semiHidden w:val="1"/>
    <w:pPr>
      <w:spacing w:after="120"/>
    </w:pPr>
    <w:rPr>
      <w:b w:val="1"/>
      <w:sz w:val="20"/>
    </w:rPr>
  </w:style>
  <w:style w:type="paragraph" w:styleId="Tenderbiogtext" w:customStyle="1">
    <w:name w:val="Tender biog text"/>
    <w:basedOn w:val="Normal"/>
    <w:semiHidden w:val="1"/>
    <w:pPr>
      <w:spacing w:after="120"/>
    </w:pPr>
    <w:rPr>
      <w:sz w:val="20"/>
    </w:rPr>
  </w:style>
  <w:style w:type="paragraph" w:styleId="Tenderbiogbullet" w:customStyle="1">
    <w:name w:val="Tender biog bullet"/>
    <w:basedOn w:val="Normal"/>
    <w:semiHidden w:val="1"/>
    <w:pPr>
      <w:tabs>
        <w:tab w:val="left" w:pos="288"/>
        <w:tab w:val="num" w:pos="720"/>
      </w:tabs>
      <w:ind w:left="720" w:hanging="720"/>
    </w:pPr>
  </w:style>
  <w:style w:type="paragraph" w:styleId="TenderBodyText1" w:customStyle="1">
    <w:name w:val="Tender Body Text 1"/>
    <w:basedOn w:val="Normal"/>
    <w:semiHidden w:val="1"/>
    <w:pPr>
      <w:ind w:left="720"/>
      <w:outlineLvl w:val="0"/>
    </w:pPr>
  </w:style>
  <w:style w:type="paragraph" w:styleId="TenderBodyText3" w:customStyle="1">
    <w:name w:val="Tender Body Text 3"/>
    <w:basedOn w:val="Normal"/>
    <w:semiHidden w:val="1"/>
    <w:pPr>
      <w:ind w:left="720"/>
      <w:outlineLvl w:val="2"/>
    </w:pPr>
  </w:style>
  <w:style w:type="paragraph" w:styleId="TenderBodyText4" w:customStyle="1">
    <w:name w:val="Tender Body Text 4"/>
    <w:basedOn w:val="Normal"/>
    <w:semiHidden w:val="1"/>
    <w:pPr>
      <w:ind w:left="720"/>
      <w:outlineLvl w:val="3"/>
    </w:pPr>
  </w:style>
  <w:style w:type="paragraph" w:styleId="Tablenumber1" w:customStyle="1">
    <w:name w:val="Table number 1"/>
    <w:basedOn w:val="Tabletext"/>
    <w:pPr>
      <w:tabs>
        <w:tab w:val="num" w:pos="720"/>
      </w:tabs>
      <w:ind w:left="720" w:hanging="720"/>
    </w:pPr>
  </w:style>
  <w:style w:type="paragraph" w:styleId="TableNumber3" w:customStyle="1">
    <w:name w:val="Table Number 3"/>
    <w:basedOn w:val="Tabletext"/>
    <w:pPr>
      <w:tabs>
        <w:tab w:val="num" w:pos="2160"/>
      </w:tabs>
      <w:ind w:left="2160" w:hanging="720"/>
    </w:pPr>
  </w:style>
  <w:style w:type="paragraph" w:styleId="Tablenumber4" w:customStyle="1">
    <w:name w:val="Table number 4"/>
    <w:basedOn w:val="Tabletext"/>
    <w:pPr>
      <w:tabs>
        <w:tab w:val="num" w:pos="2880"/>
      </w:tabs>
      <w:ind w:left="2880" w:hanging="720"/>
    </w:pPr>
  </w:style>
  <w:style w:type="paragraph" w:styleId="Tablenumber2" w:customStyle="1">
    <w:name w:val="Table number 2"/>
    <w:basedOn w:val="Tabletext"/>
    <w:pPr>
      <w:tabs>
        <w:tab w:val="num" w:pos="1440"/>
      </w:tabs>
      <w:ind w:left="1440" w:hanging="720"/>
    </w:pPr>
  </w:style>
  <w:style w:type="paragraph" w:styleId="Tendersectionheading" w:customStyle="1">
    <w:name w:val="Tender section heading"/>
    <w:basedOn w:val="Normal"/>
    <w:next w:val="TenderHeading1"/>
    <w:semiHidden w:val="1"/>
    <w:rPr>
      <w:color w:val="e31b23"/>
      <w:sz w:val="64"/>
      <w:szCs w:val="64"/>
    </w:rPr>
  </w:style>
  <w:style w:type="paragraph" w:styleId="CVHeading3" w:customStyle="1">
    <w:name w:val="CV_Heading3"/>
    <w:basedOn w:val="Tabletext"/>
    <w:next w:val="CVBullet"/>
    <w:semiHidden w:val="1"/>
    <w:pPr>
      <w:keepNext w:val="1"/>
    </w:pPr>
    <w:rPr>
      <w:b w:val="1"/>
      <w:sz w:val="21"/>
    </w:rPr>
  </w:style>
  <w:style w:type="paragraph" w:styleId="TenderBullet" w:customStyle="1">
    <w:name w:val="Tender Bullet"/>
    <w:basedOn w:val="Normal"/>
    <w:semiHidden w:val="1"/>
    <w:pPr>
      <w:tabs>
        <w:tab w:val="num" w:pos="720"/>
      </w:tabs>
      <w:spacing w:after="120"/>
      <w:ind w:left="720" w:hanging="720"/>
    </w:pPr>
  </w:style>
  <w:style w:type="paragraph" w:styleId="TenderBullet2" w:customStyle="1">
    <w:name w:val="Tender Bullet 2"/>
    <w:basedOn w:val="TenderBullet"/>
    <w:semiHidden w:val="1"/>
    <w:pPr>
      <w:numPr>
        <w:ilvl w:val="1"/>
      </w:numPr>
      <w:tabs>
        <w:tab w:val="num" w:pos="720"/>
      </w:tabs>
      <w:ind w:left="720" w:hanging="720"/>
    </w:pPr>
  </w:style>
  <w:style w:type="paragraph" w:styleId="Signoffname" w:customStyle="1">
    <w:name w:val="Sign off name"/>
    <w:basedOn w:val="Normal"/>
    <w:pPr>
      <w:keepNext w:val="1"/>
      <w:spacing w:after="0"/>
    </w:pPr>
    <w:rPr>
      <w:b w:val="1"/>
    </w:rPr>
  </w:style>
  <w:style w:type="paragraph" w:styleId="VWTitleTextUpper" w:customStyle="1">
    <w:name w:val="VWTitleTextUpper"/>
    <w:basedOn w:val="Normal"/>
    <w:semiHidden w:val="1"/>
    <w:pPr>
      <w:overflowPunct w:val="0"/>
      <w:autoSpaceDE w:val="0"/>
      <w:autoSpaceDN w:val="0"/>
      <w:adjustRightInd w:val="0"/>
      <w:spacing w:after="0"/>
      <w:jc w:val="right"/>
      <w:textAlignment w:val="baseline"/>
    </w:pPr>
    <w:rPr>
      <w:rFonts w:cs="Arial"/>
      <w:noProof w:val="1"/>
      <w:sz w:val="16"/>
      <w:szCs w:val="16"/>
    </w:rPr>
  </w:style>
  <w:style w:type="paragraph" w:styleId="VwTitletextLower" w:customStyle="1">
    <w:name w:val="VwTitletextLower"/>
    <w:basedOn w:val="Normal"/>
    <w:semiHidden w:val="1"/>
    <w:pPr>
      <w:overflowPunct w:val="0"/>
      <w:autoSpaceDE w:val="0"/>
      <w:autoSpaceDN w:val="0"/>
      <w:adjustRightInd w:val="0"/>
      <w:spacing w:after="0"/>
      <w:jc w:val="right"/>
      <w:textAlignment w:val="baseline"/>
    </w:pPr>
    <w:rPr>
      <w:rFonts w:cs="Arial"/>
      <w:noProof w:val="1"/>
      <w:sz w:val="13"/>
      <w:szCs w:val="16"/>
    </w:rPr>
  </w:style>
  <w:style w:type="paragraph" w:styleId="Coverreference" w:customStyle="1">
    <w:name w:val="Cover reference"/>
    <w:basedOn w:val="Normal"/>
    <w:semiHidden w:val="1"/>
    <w:pPr>
      <w:spacing w:after="0"/>
    </w:pPr>
    <w:rPr>
      <w:rFonts w:cs="Arial"/>
      <w:color w:val="808080"/>
      <w:sz w:val="16"/>
    </w:rPr>
  </w:style>
  <w:style w:type="paragraph" w:styleId="CVCoversheetEmail" w:customStyle="1">
    <w:name w:val="CV_Coversheet_Email"/>
    <w:basedOn w:val="CVCoversheetContact"/>
    <w:pPr>
      <w:spacing w:after="240"/>
    </w:pPr>
    <w:rPr>
      <w:b w:val="1"/>
    </w:rPr>
  </w:style>
  <w:style w:type="paragraph" w:styleId="VWVourreferences" w:customStyle="1">
    <w:name w:val="VWV our references"/>
    <w:basedOn w:val="Normal"/>
    <w:semiHidden w:val="1"/>
    <w:pPr>
      <w:spacing w:after="0"/>
    </w:pPr>
  </w:style>
  <w:style w:type="paragraph" w:styleId="VWVaddressee" w:customStyle="1">
    <w:name w:val="VWV addressee"/>
    <w:basedOn w:val="Normal"/>
    <w:semiHidden w:val="1"/>
    <w:pPr>
      <w:spacing w:after="0"/>
    </w:pPr>
  </w:style>
  <w:style w:type="paragraph" w:styleId="VWVofficeaddress" w:customStyle="1">
    <w:name w:val="VWV office address"/>
    <w:basedOn w:val="Normal"/>
    <w:semiHidden w:val="1"/>
    <w:pPr>
      <w:spacing w:after="0"/>
    </w:pPr>
    <w:rPr>
      <w:noProof w:val="1"/>
      <w:sz w:val="20"/>
    </w:rPr>
  </w:style>
  <w:style w:type="paragraph" w:styleId="CVCoversheetPhotoredline" w:customStyle="1">
    <w:name w:val="CV_Coversheet_Photo_red_line"/>
    <w:basedOn w:val="CVCoversheetPhoto"/>
    <w:rPr>
      <w:color w:val="e31b23"/>
    </w:rPr>
  </w:style>
  <w:style w:type="character" w:styleId="SinglespacedChar" w:customStyle="1">
    <w:name w:val="Single spaced Char"/>
    <w:link w:val="Singlespaced"/>
    <w:rsid w:val="00C538D3"/>
    <w:rPr>
      <w:rFonts w:ascii="Calibri" w:hAnsi="Calibri"/>
      <w:sz w:val="22"/>
      <w:szCs w:val="22"/>
      <w:lang w:eastAsia="en-US"/>
    </w:rPr>
  </w:style>
  <w:style w:type="paragraph" w:styleId="Bibliography">
    <w:name w:val="Bibliography"/>
    <w:basedOn w:val="Normal"/>
    <w:next w:val="Normal"/>
    <w:uiPriority w:val="37"/>
    <w:semiHidden w:val="1"/>
    <w:unhideWhenUsed w:val="1"/>
    <w:rsid w:val="00C538D3"/>
  </w:style>
  <w:style w:type="character" w:styleId="BookTitle">
    <w:name w:val="Book Title"/>
    <w:uiPriority w:val="33"/>
    <w:qFormat w:val="1"/>
    <w:rsid w:val="00C538D3"/>
    <w:rPr>
      <w:b w:val="1"/>
      <w:bCs w:val="1"/>
      <w:smallCaps w:val="1"/>
      <w:spacing w:val="5"/>
    </w:rPr>
  </w:style>
  <w:style w:type="table" w:styleId="ColorfulGrid">
    <w:name w:val="Colorful Grid"/>
    <w:basedOn w:val="TableNormal"/>
    <w:uiPriority w:val="73"/>
    <w:rsid w:val="00C538D3"/>
    <w:rPr>
      <w:color w:val="000000"/>
    </w:rPr>
    <w:tblPr>
      <w:tblStyleRowBandSize w:val="1"/>
      <w:tblStyleColBandSize w:val="1"/>
      <w:tblBorders>
        <w:insideH w:color="ffffff" w:space="0" w:sz="4" w:val="single"/>
      </w:tblBorders>
    </w:tblPr>
    <w:tcPr>
      <w:shd w:color="auto" w:fill="cccccc" w:val="clear"/>
    </w:tcPr>
    <w:tblStylePr w:type="firstRow">
      <w:rPr>
        <w:b w:val="1"/>
        <w:bCs w:val="1"/>
      </w:rPr>
      <w:tblPr/>
      <w:tcPr>
        <w:shd w:color="auto" w:fill="999999" w:val="clear"/>
      </w:tcPr>
    </w:tblStylePr>
    <w:tblStylePr w:type="lastRow">
      <w:rPr>
        <w:b w:val="1"/>
        <w:bCs w:val="1"/>
        <w:color w:val="000000"/>
      </w:rPr>
      <w:tblPr/>
      <w:tcPr>
        <w:shd w:color="auto" w:fill="999999" w:val="clear"/>
      </w:tcPr>
    </w:tblStylePr>
    <w:tblStylePr w:type="firstCol">
      <w:rPr>
        <w:color w:val="ffffff"/>
      </w:rPr>
      <w:tblPr/>
      <w:tcPr>
        <w:shd w:color="auto" w:fill="000000" w:val="clear"/>
      </w:tcPr>
    </w:tblStylePr>
    <w:tblStylePr w:type="lastCol">
      <w:rPr>
        <w:color w:val="ffffff"/>
      </w:rPr>
      <w:tblPr/>
      <w:tcPr>
        <w:shd w:color="auto" w:fill="000000" w:val="clear"/>
      </w:tcPr>
    </w:tblStylePr>
    <w:tblStylePr w:type="band1Vert">
      <w:tblPr/>
      <w:tcPr>
        <w:shd w:color="auto" w:fill="808080" w:val="clear"/>
      </w:tcPr>
    </w:tblStylePr>
    <w:tblStylePr w:type="band1Horz">
      <w:tblPr/>
      <w:tcPr>
        <w:shd w:color="auto" w:fill="808080" w:val="clear"/>
      </w:tcPr>
    </w:tblStylePr>
  </w:style>
  <w:style w:type="table" w:styleId="ColorfulGrid-Accent1">
    <w:name w:val="Colorful Grid Accent 1"/>
    <w:basedOn w:val="TableNormal"/>
    <w:uiPriority w:val="73"/>
    <w:rsid w:val="00C538D3"/>
    <w:rPr>
      <w:color w:val="000000"/>
    </w:rPr>
    <w:tblPr>
      <w:tblStyleRowBandSize w:val="1"/>
      <w:tblStyleColBandSize w:val="1"/>
      <w:tblBorders>
        <w:insideH w:color="ffffff" w:space="0" w:sz="4" w:val="single"/>
      </w:tblBorders>
    </w:tblPr>
    <w:tcPr>
      <w:shd w:color="auto" w:fill="dbe5f1" w:val="clear"/>
    </w:tcPr>
    <w:tblStylePr w:type="firstRow">
      <w:rPr>
        <w:b w:val="1"/>
        <w:bCs w:val="1"/>
      </w:rPr>
      <w:tblPr/>
      <w:tcPr>
        <w:shd w:color="auto" w:fill="b8cce4" w:val="clear"/>
      </w:tcPr>
    </w:tblStylePr>
    <w:tblStylePr w:type="lastRow">
      <w:rPr>
        <w:b w:val="1"/>
        <w:bCs w:val="1"/>
        <w:color w:val="000000"/>
      </w:rPr>
      <w:tblPr/>
      <w:tcPr>
        <w:shd w:color="auto" w:fill="b8cce4" w:val="clear"/>
      </w:tcPr>
    </w:tblStylePr>
    <w:tblStylePr w:type="firstCol">
      <w:rPr>
        <w:color w:val="ffffff"/>
      </w:rPr>
      <w:tblPr/>
      <w:tcPr>
        <w:shd w:color="auto" w:fill="365f91" w:val="clear"/>
      </w:tcPr>
    </w:tblStylePr>
    <w:tblStylePr w:type="lastCol">
      <w:rPr>
        <w:color w:val="ffffff"/>
      </w:rPr>
      <w:tblPr/>
      <w:tcPr>
        <w:shd w:color="auto" w:fill="365f91" w:val="clear"/>
      </w:tcPr>
    </w:tblStylePr>
    <w:tblStylePr w:type="band1Vert">
      <w:tblPr/>
      <w:tcPr>
        <w:shd w:color="auto" w:fill="a7bfde" w:val="clear"/>
      </w:tcPr>
    </w:tblStylePr>
    <w:tblStylePr w:type="band1Horz">
      <w:tblPr/>
      <w:tcPr>
        <w:shd w:color="auto" w:fill="a7bfde" w:val="clear"/>
      </w:tcPr>
    </w:tblStylePr>
  </w:style>
  <w:style w:type="table" w:styleId="ColorfulGrid-Accent2">
    <w:name w:val="Colorful Grid Accent 2"/>
    <w:basedOn w:val="TableNormal"/>
    <w:uiPriority w:val="73"/>
    <w:rsid w:val="00C538D3"/>
    <w:rPr>
      <w:color w:val="000000"/>
    </w:rPr>
    <w:tblPr>
      <w:tblStyleRowBandSize w:val="1"/>
      <w:tblStyleColBandSize w:val="1"/>
      <w:tblBorders>
        <w:insideH w:color="ffffff" w:space="0" w:sz="4" w:val="single"/>
      </w:tblBorders>
    </w:tblPr>
    <w:tcPr>
      <w:shd w:color="auto" w:fill="f2dbdb" w:val="clear"/>
    </w:tcPr>
    <w:tblStylePr w:type="firstRow">
      <w:rPr>
        <w:b w:val="1"/>
        <w:bCs w:val="1"/>
      </w:rPr>
      <w:tblPr/>
      <w:tcPr>
        <w:shd w:color="auto" w:fill="e5b8b7" w:val="clear"/>
      </w:tcPr>
    </w:tblStylePr>
    <w:tblStylePr w:type="lastRow">
      <w:rPr>
        <w:b w:val="1"/>
        <w:bCs w:val="1"/>
        <w:color w:val="000000"/>
      </w:rPr>
      <w:tblPr/>
      <w:tcPr>
        <w:shd w:color="auto" w:fill="e5b8b7" w:val="clear"/>
      </w:tcPr>
    </w:tblStylePr>
    <w:tblStylePr w:type="firstCol">
      <w:rPr>
        <w:color w:val="ffffff"/>
      </w:rPr>
      <w:tblPr/>
      <w:tcPr>
        <w:shd w:color="auto" w:fill="943634" w:val="clear"/>
      </w:tcPr>
    </w:tblStylePr>
    <w:tblStylePr w:type="lastCol">
      <w:rPr>
        <w:color w:val="ffffff"/>
      </w:rPr>
      <w:tblPr/>
      <w:tcPr>
        <w:shd w:color="auto" w:fill="943634" w:val="clear"/>
      </w:tcPr>
    </w:tblStylePr>
    <w:tblStylePr w:type="band1Vert">
      <w:tblPr/>
      <w:tcPr>
        <w:shd w:color="auto" w:fill="dfa7a6" w:val="clear"/>
      </w:tcPr>
    </w:tblStylePr>
    <w:tblStylePr w:type="band1Horz">
      <w:tblPr/>
      <w:tcPr>
        <w:shd w:color="auto" w:fill="dfa7a6" w:val="clear"/>
      </w:tcPr>
    </w:tblStylePr>
  </w:style>
  <w:style w:type="table" w:styleId="ColorfulGrid-Accent3">
    <w:name w:val="Colorful Grid Accent 3"/>
    <w:basedOn w:val="TableNormal"/>
    <w:uiPriority w:val="73"/>
    <w:rsid w:val="00C538D3"/>
    <w:rPr>
      <w:color w:val="000000"/>
    </w:rPr>
    <w:tblPr>
      <w:tblStyleRowBandSize w:val="1"/>
      <w:tblStyleColBandSize w:val="1"/>
      <w:tblBorders>
        <w:insideH w:color="ffffff" w:space="0" w:sz="4" w:val="single"/>
      </w:tblBorders>
    </w:tblPr>
    <w:tcPr>
      <w:shd w:color="auto" w:fill="eaf1dd" w:val="clear"/>
    </w:tcPr>
    <w:tblStylePr w:type="firstRow">
      <w:rPr>
        <w:b w:val="1"/>
        <w:bCs w:val="1"/>
      </w:rPr>
      <w:tblPr/>
      <w:tcPr>
        <w:shd w:color="auto" w:fill="d6e3bc" w:val="clear"/>
      </w:tcPr>
    </w:tblStylePr>
    <w:tblStylePr w:type="lastRow">
      <w:rPr>
        <w:b w:val="1"/>
        <w:bCs w:val="1"/>
        <w:color w:val="000000"/>
      </w:rPr>
      <w:tblPr/>
      <w:tcPr>
        <w:shd w:color="auto" w:fill="d6e3bc" w:val="clear"/>
      </w:tcPr>
    </w:tblStylePr>
    <w:tblStylePr w:type="firstCol">
      <w:rPr>
        <w:color w:val="ffffff"/>
      </w:rPr>
      <w:tblPr/>
      <w:tcPr>
        <w:shd w:color="auto" w:fill="76923c" w:val="clear"/>
      </w:tcPr>
    </w:tblStylePr>
    <w:tblStylePr w:type="lastCol">
      <w:rPr>
        <w:color w:val="ffffff"/>
      </w:rPr>
      <w:tblPr/>
      <w:tcPr>
        <w:shd w:color="auto" w:fill="76923c" w:val="clear"/>
      </w:tcPr>
    </w:tblStylePr>
    <w:tblStylePr w:type="band1Vert">
      <w:tblPr/>
      <w:tcPr>
        <w:shd w:color="auto" w:fill="cdddac" w:val="clear"/>
      </w:tcPr>
    </w:tblStylePr>
    <w:tblStylePr w:type="band1Horz">
      <w:tblPr/>
      <w:tcPr>
        <w:shd w:color="auto" w:fill="cdddac" w:val="clear"/>
      </w:tcPr>
    </w:tblStylePr>
  </w:style>
  <w:style w:type="table" w:styleId="ColorfulGrid-Accent4">
    <w:name w:val="Colorful Grid Accent 4"/>
    <w:basedOn w:val="TableNormal"/>
    <w:uiPriority w:val="73"/>
    <w:rsid w:val="00C538D3"/>
    <w:rPr>
      <w:color w:val="000000"/>
    </w:rPr>
    <w:tblPr>
      <w:tblStyleRowBandSize w:val="1"/>
      <w:tblStyleColBandSize w:val="1"/>
      <w:tblBorders>
        <w:insideH w:color="ffffff" w:space="0" w:sz="4" w:val="single"/>
      </w:tblBorders>
    </w:tblPr>
    <w:tcPr>
      <w:shd w:color="auto" w:fill="e5dfec" w:val="clear"/>
    </w:tcPr>
    <w:tblStylePr w:type="firstRow">
      <w:rPr>
        <w:b w:val="1"/>
        <w:bCs w:val="1"/>
      </w:rPr>
      <w:tblPr/>
      <w:tcPr>
        <w:shd w:color="auto" w:fill="ccc0d9" w:val="clear"/>
      </w:tcPr>
    </w:tblStylePr>
    <w:tblStylePr w:type="lastRow">
      <w:rPr>
        <w:b w:val="1"/>
        <w:bCs w:val="1"/>
        <w:color w:val="000000"/>
      </w:rPr>
      <w:tblPr/>
      <w:tcPr>
        <w:shd w:color="auto" w:fill="ccc0d9" w:val="clear"/>
      </w:tcPr>
    </w:tblStylePr>
    <w:tblStylePr w:type="firstCol">
      <w:rPr>
        <w:color w:val="ffffff"/>
      </w:rPr>
      <w:tblPr/>
      <w:tcPr>
        <w:shd w:color="auto" w:fill="5f497a" w:val="clear"/>
      </w:tcPr>
    </w:tblStylePr>
    <w:tblStylePr w:type="lastCol">
      <w:rPr>
        <w:color w:val="ffffff"/>
      </w:rPr>
      <w:tblPr/>
      <w:tcPr>
        <w:shd w:color="auto" w:fill="5f497a" w:val="clear"/>
      </w:tcPr>
    </w:tblStylePr>
    <w:tblStylePr w:type="band1Vert">
      <w:tblPr/>
      <w:tcPr>
        <w:shd w:color="auto" w:fill="bfb1d0" w:val="clear"/>
      </w:tcPr>
    </w:tblStylePr>
    <w:tblStylePr w:type="band1Horz">
      <w:tblPr/>
      <w:tcPr>
        <w:shd w:color="auto" w:fill="bfb1d0" w:val="clear"/>
      </w:tcPr>
    </w:tblStylePr>
  </w:style>
  <w:style w:type="table" w:styleId="ColorfulGrid-Accent5">
    <w:name w:val="Colorful Grid Accent 5"/>
    <w:basedOn w:val="TableNormal"/>
    <w:uiPriority w:val="73"/>
    <w:rsid w:val="00C538D3"/>
    <w:rPr>
      <w:color w:val="000000"/>
    </w:rPr>
    <w:tblPr>
      <w:tblStyleRowBandSize w:val="1"/>
      <w:tblStyleColBandSize w:val="1"/>
      <w:tblBorders>
        <w:insideH w:color="ffffff" w:space="0" w:sz="4" w:val="single"/>
      </w:tblBorders>
    </w:tblPr>
    <w:tcPr>
      <w:shd w:color="auto" w:fill="daeef3" w:val="clear"/>
    </w:tcPr>
    <w:tblStylePr w:type="firstRow">
      <w:rPr>
        <w:b w:val="1"/>
        <w:bCs w:val="1"/>
      </w:rPr>
      <w:tblPr/>
      <w:tcPr>
        <w:shd w:color="auto" w:fill="b6dde8" w:val="clear"/>
      </w:tcPr>
    </w:tblStylePr>
    <w:tblStylePr w:type="lastRow">
      <w:rPr>
        <w:b w:val="1"/>
        <w:bCs w:val="1"/>
        <w:color w:val="000000"/>
      </w:rPr>
      <w:tblPr/>
      <w:tcPr>
        <w:shd w:color="auto" w:fill="b6dde8" w:val="clear"/>
      </w:tcPr>
    </w:tblStylePr>
    <w:tblStylePr w:type="firstCol">
      <w:rPr>
        <w:color w:val="ffffff"/>
      </w:rPr>
      <w:tblPr/>
      <w:tcPr>
        <w:shd w:color="auto" w:fill="31849b" w:val="clear"/>
      </w:tcPr>
    </w:tblStylePr>
    <w:tblStylePr w:type="lastCol">
      <w:rPr>
        <w:color w:val="ffffff"/>
      </w:rPr>
      <w:tblPr/>
      <w:tcPr>
        <w:shd w:color="auto" w:fill="31849b" w:val="clear"/>
      </w:tcPr>
    </w:tblStylePr>
    <w:tblStylePr w:type="band1Vert">
      <w:tblPr/>
      <w:tcPr>
        <w:shd w:color="auto" w:fill="a5d5e2" w:val="clear"/>
      </w:tcPr>
    </w:tblStylePr>
    <w:tblStylePr w:type="band1Horz">
      <w:tblPr/>
      <w:tcPr>
        <w:shd w:color="auto" w:fill="a5d5e2" w:val="clear"/>
      </w:tcPr>
    </w:tblStylePr>
  </w:style>
  <w:style w:type="table" w:styleId="ColorfulGrid-Accent6">
    <w:name w:val="Colorful Grid Accent 6"/>
    <w:basedOn w:val="TableNormal"/>
    <w:uiPriority w:val="73"/>
    <w:rsid w:val="00C538D3"/>
    <w:rPr>
      <w:color w:val="000000"/>
    </w:rPr>
    <w:tblPr>
      <w:tblStyleRowBandSize w:val="1"/>
      <w:tblStyleColBandSize w:val="1"/>
      <w:tblBorders>
        <w:insideH w:color="ffffff" w:space="0" w:sz="4" w:val="single"/>
      </w:tblBorders>
    </w:tblPr>
    <w:tcPr>
      <w:shd w:color="auto" w:fill="fde9d9" w:val="clear"/>
    </w:tcPr>
    <w:tblStylePr w:type="firstRow">
      <w:rPr>
        <w:b w:val="1"/>
        <w:bCs w:val="1"/>
      </w:rPr>
      <w:tblPr/>
      <w:tcPr>
        <w:shd w:color="auto" w:fill="fbd4b4" w:val="clear"/>
      </w:tcPr>
    </w:tblStylePr>
    <w:tblStylePr w:type="lastRow">
      <w:rPr>
        <w:b w:val="1"/>
        <w:bCs w:val="1"/>
        <w:color w:val="000000"/>
      </w:rPr>
      <w:tblPr/>
      <w:tcPr>
        <w:shd w:color="auto" w:fill="fbd4b4" w:val="clear"/>
      </w:tcPr>
    </w:tblStylePr>
    <w:tblStylePr w:type="firstCol">
      <w:rPr>
        <w:color w:val="ffffff"/>
      </w:rPr>
      <w:tblPr/>
      <w:tcPr>
        <w:shd w:color="auto" w:fill="e36c0a" w:val="clear"/>
      </w:tcPr>
    </w:tblStylePr>
    <w:tblStylePr w:type="lastCol">
      <w:rPr>
        <w:color w:val="ffffff"/>
      </w:rPr>
      <w:tblPr/>
      <w:tcPr>
        <w:shd w:color="auto" w:fill="e36c0a" w:val="clear"/>
      </w:tcPr>
    </w:tblStylePr>
    <w:tblStylePr w:type="band1Vert">
      <w:tblPr/>
      <w:tcPr>
        <w:shd w:color="auto" w:fill="fbcaa2" w:val="clear"/>
      </w:tcPr>
    </w:tblStylePr>
    <w:tblStylePr w:type="band1Horz">
      <w:tblPr/>
      <w:tcPr>
        <w:shd w:color="auto" w:fill="fbcaa2" w:val="clear"/>
      </w:tcPr>
    </w:tblStylePr>
  </w:style>
  <w:style w:type="table" w:styleId="ColorfulList">
    <w:name w:val="Colorful List"/>
    <w:basedOn w:val="TableNormal"/>
    <w:uiPriority w:val="72"/>
    <w:rsid w:val="00C538D3"/>
    <w:rPr>
      <w:color w:val="000000"/>
    </w:rPr>
    <w:tblPr>
      <w:tblStyleRowBandSize w:val="1"/>
      <w:tblStyleColBandSize w:val="1"/>
    </w:tblPr>
    <w:tcPr>
      <w:shd w:color="auto" w:fill="e6e6e6"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c0c0c0" w:val="clear"/>
      </w:tcPr>
    </w:tblStylePr>
    <w:tblStylePr w:type="band1Horz">
      <w:tblPr/>
      <w:tcPr>
        <w:shd w:color="auto" w:fill="cccccc" w:val="clear"/>
      </w:tcPr>
    </w:tblStylePr>
  </w:style>
  <w:style w:type="table" w:styleId="ColorfulList-Accent1">
    <w:name w:val="Colorful List Accent 1"/>
    <w:basedOn w:val="TableNormal"/>
    <w:uiPriority w:val="72"/>
    <w:rsid w:val="00C538D3"/>
    <w:rPr>
      <w:color w:val="000000"/>
    </w:rPr>
    <w:tblPr>
      <w:tblStyleRowBandSize w:val="1"/>
      <w:tblStyleColBandSize w:val="1"/>
    </w:tblPr>
    <w:tcPr>
      <w:shd w:color="auto" w:fill="edf2f8"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3dfee" w:val="clear"/>
      </w:tcPr>
    </w:tblStylePr>
    <w:tblStylePr w:type="band1Horz">
      <w:tblPr/>
      <w:tcPr>
        <w:shd w:color="auto" w:fill="dbe5f1" w:val="clear"/>
      </w:tcPr>
    </w:tblStylePr>
  </w:style>
  <w:style w:type="table" w:styleId="ColorfulList-Accent2">
    <w:name w:val="Colorful List Accent 2"/>
    <w:basedOn w:val="TableNormal"/>
    <w:uiPriority w:val="72"/>
    <w:rsid w:val="00C538D3"/>
    <w:rPr>
      <w:color w:val="000000"/>
    </w:rPr>
    <w:tblPr>
      <w:tblStyleRowBandSize w:val="1"/>
      <w:tblStyleColBandSize w:val="1"/>
    </w:tblPr>
    <w:tcPr>
      <w:shd w:color="auto" w:fill="f8eded" w:val="clear"/>
    </w:tcPr>
    <w:tblStylePr w:type="firstRow">
      <w:rPr>
        <w:b w:val="1"/>
        <w:bCs w:val="1"/>
        <w:color w:val="ffffff"/>
      </w:rPr>
      <w:tblPr/>
      <w:tcPr>
        <w:tcBorders>
          <w:bottom w:color="ffffff" w:space="0" w:sz="12" w:val="single"/>
        </w:tcBorders>
        <w:shd w:color="auto" w:fill="9e3a38" w:val="clear"/>
      </w:tcPr>
    </w:tblStylePr>
    <w:tblStylePr w:type="lastRow">
      <w:rPr>
        <w:b w:val="1"/>
        <w:bCs w:val="1"/>
        <w:color w:val="9e3a38"/>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fd3d2" w:val="clear"/>
      </w:tcPr>
    </w:tblStylePr>
    <w:tblStylePr w:type="band1Horz">
      <w:tblPr/>
      <w:tcPr>
        <w:shd w:color="auto" w:fill="f2dbdb" w:val="clear"/>
      </w:tcPr>
    </w:tblStylePr>
  </w:style>
  <w:style w:type="table" w:styleId="ColorfulList-Accent3">
    <w:name w:val="Colorful List Accent 3"/>
    <w:basedOn w:val="TableNormal"/>
    <w:uiPriority w:val="72"/>
    <w:rsid w:val="00C538D3"/>
    <w:rPr>
      <w:color w:val="000000"/>
    </w:rPr>
    <w:tblPr>
      <w:tblStyleRowBandSize w:val="1"/>
      <w:tblStyleColBandSize w:val="1"/>
    </w:tblPr>
    <w:tcPr>
      <w:shd w:color="auto" w:fill="f5f8ee" w:val="clear"/>
    </w:tcPr>
    <w:tblStylePr w:type="firstRow">
      <w:rPr>
        <w:b w:val="1"/>
        <w:bCs w:val="1"/>
        <w:color w:val="ffffff"/>
      </w:rPr>
      <w:tblPr/>
      <w:tcPr>
        <w:tcBorders>
          <w:bottom w:color="ffffff" w:space="0" w:sz="12" w:val="single"/>
        </w:tcBorders>
        <w:shd w:color="auto" w:fill="664e82" w:val="clear"/>
      </w:tcPr>
    </w:tblStylePr>
    <w:tblStylePr w:type="lastRow">
      <w:rPr>
        <w:b w:val="1"/>
        <w:bCs w:val="1"/>
        <w:color w:val="664e82"/>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e6eed5" w:val="clear"/>
      </w:tcPr>
    </w:tblStylePr>
    <w:tblStylePr w:type="band1Horz">
      <w:tblPr/>
      <w:tcPr>
        <w:shd w:color="auto" w:fill="eaf1dd" w:val="clear"/>
      </w:tcPr>
    </w:tblStylePr>
  </w:style>
  <w:style w:type="table" w:styleId="ColorfulList-Accent4">
    <w:name w:val="Colorful List Accent 4"/>
    <w:basedOn w:val="TableNormal"/>
    <w:uiPriority w:val="72"/>
    <w:rsid w:val="00C538D3"/>
    <w:rPr>
      <w:color w:val="000000"/>
    </w:rPr>
    <w:tblPr>
      <w:tblStyleRowBandSize w:val="1"/>
      <w:tblStyleColBandSize w:val="1"/>
    </w:tblPr>
    <w:tcPr>
      <w:shd w:color="auto" w:fill="f2eff6" w:val="clear"/>
    </w:tcPr>
    <w:tblStylePr w:type="firstRow">
      <w:rPr>
        <w:b w:val="1"/>
        <w:bCs w:val="1"/>
        <w:color w:val="ffffff"/>
      </w:rPr>
      <w:tblPr/>
      <w:tcPr>
        <w:tcBorders>
          <w:bottom w:color="ffffff" w:space="0" w:sz="12" w:val="single"/>
        </w:tcBorders>
        <w:shd w:color="auto" w:fill="7e9c40" w:val="clear"/>
      </w:tcPr>
    </w:tblStylePr>
    <w:tblStylePr w:type="lastRow">
      <w:rPr>
        <w:b w:val="1"/>
        <w:bCs w:val="1"/>
        <w:color w:val="7e9c40"/>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fd8e8" w:val="clear"/>
      </w:tcPr>
    </w:tblStylePr>
    <w:tblStylePr w:type="band1Horz">
      <w:tblPr/>
      <w:tcPr>
        <w:shd w:color="auto" w:fill="e5dfec" w:val="clear"/>
      </w:tcPr>
    </w:tblStylePr>
  </w:style>
  <w:style w:type="table" w:styleId="ColorfulList-Accent5">
    <w:name w:val="Colorful List Accent 5"/>
    <w:basedOn w:val="TableNormal"/>
    <w:uiPriority w:val="72"/>
    <w:rsid w:val="00C538D3"/>
    <w:rPr>
      <w:color w:val="000000"/>
    </w:rPr>
    <w:tblPr>
      <w:tblStyleRowBandSize w:val="1"/>
      <w:tblStyleColBandSize w:val="1"/>
    </w:tblPr>
    <w:tcPr>
      <w:shd w:color="auto" w:fill="edf6f9" w:val="clear"/>
    </w:tcPr>
    <w:tblStylePr w:type="firstRow">
      <w:rPr>
        <w:b w:val="1"/>
        <w:bCs w:val="1"/>
        <w:color w:val="ffffff"/>
      </w:rPr>
      <w:tblPr/>
      <w:tcPr>
        <w:tcBorders>
          <w:bottom w:color="ffffff" w:space="0" w:sz="12" w:val="single"/>
        </w:tcBorders>
        <w:shd w:color="auto" w:fill="f2730a" w:val="clear"/>
      </w:tcPr>
    </w:tblStylePr>
    <w:tblStylePr w:type="lastRow">
      <w:rPr>
        <w:b w:val="1"/>
        <w:bCs w:val="1"/>
        <w:color w:val="f2730a"/>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d2eaf1" w:val="clear"/>
      </w:tcPr>
    </w:tblStylePr>
    <w:tblStylePr w:type="band1Horz">
      <w:tblPr/>
      <w:tcPr>
        <w:shd w:color="auto" w:fill="daeef3" w:val="clear"/>
      </w:tcPr>
    </w:tblStylePr>
  </w:style>
  <w:style w:type="table" w:styleId="ColorfulList-Accent6">
    <w:name w:val="Colorful List Accent 6"/>
    <w:basedOn w:val="TableNormal"/>
    <w:uiPriority w:val="72"/>
    <w:rsid w:val="00C538D3"/>
    <w:rPr>
      <w:color w:val="000000"/>
    </w:rPr>
    <w:tblPr>
      <w:tblStyleRowBandSize w:val="1"/>
      <w:tblStyleColBandSize w:val="1"/>
    </w:tblPr>
    <w:tcPr>
      <w:shd w:color="auto" w:fill="fef4ec" w:val="clear"/>
    </w:tcPr>
    <w:tblStylePr w:type="firstRow">
      <w:rPr>
        <w:b w:val="1"/>
        <w:bCs w:val="1"/>
        <w:color w:val="ffffff"/>
      </w:rPr>
      <w:tblPr/>
      <w:tcPr>
        <w:tcBorders>
          <w:bottom w:color="ffffff" w:space="0" w:sz="12" w:val="single"/>
        </w:tcBorders>
        <w:shd w:color="auto" w:fill="348da5" w:val="clear"/>
      </w:tcPr>
    </w:tblStylePr>
    <w:tblStylePr w:type="lastRow">
      <w:rPr>
        <w:b w:val="1"/>
        <w:bCs w:val="1"/>
        <w:color w:val="348da5"/>
      </w:rPr>
      <w:tblPr/>
      <w:tcPr>
        <w:tcBorders>
          <w:top w:color="000000" w:space="0" w:sz="12" w:val="single"/>
        </w:tcBorders>
        <w:shd w:color="auto" w:fill="ffffff" w:val="clear"/>
      </w:tcPr>
    </w:tblStylePr>
    <w:tblStylePr w:type="firstCol">
      <w:rPr>
        <w:b w:val="1"/>
        <w:bCs w:val="1"/>
      </w:rPr>
    </w:tblStylePr>
    <w:tblStylePr w:type="lastCol">
      <w:rPr>
        <w:b w:val="1"/>
        <w:bCs w:val="1"/>
      </w:rPr>
    </w:tblStylePr>
    <w:tblStylePr w:type="band1Vert">
      <w:tblPr/>
      <w:tcPr>
        <w:tcBorders>
          <w:top w:space="0" w:sz="0" w:val="nil"/>
          <w:left w:space="0" w:sz="0" w:val="nil"/>
          <w:bottom w:space="0" w:sz="0" w:val="nil"/>
          <w:right w:space="0" w:sz="0" w:val="nil"/>
          <w:insideH w:space="0" w:sz="0" w:val="nil"/>
          <w:insideV w:space="0" w:sz="0" w:val="nil"/>
        </w:tcBorders>
        <w:shd w:color="auto" w:fill="fde4d0" w:val="clear"/>
      </w:tcPr>
    </w:tblStylePr>
    <w:tblStylePr w:type="band1Horz">
      <w:tblPr/>
      <w:tcPr>
        <w:shd w:color="auto" w:fill="fde9d9" w:val="clear"/>
      </w:tcPr>
    </w:tblStylePr>
  </w:style>
  <w:style w:type="table" w:styleId="ColorfulShading">
    <w:name w:val="Colorful Shading"/>
    <w:basedOn w:val="TableNormal"/>
    <w:uiPriority w:val="71"/>
    <w:rsid w:val="00C538D3"/>
    <w:rPr>
      <w:color w:val="000000"/>
    </w:rPr>
    <w:tblPr>
      <w:tblStyleRowBandSize w:val="1"/>
      <w:tblStyleColBandSize w:val="1"/>
      <w:tblBorders>
        <w:top w:color="c0504d" w:space="0" w:sz="24" w:val="single"/>
        <w:left w:color="000000" w:space="0" w:sz="4" w:val="single"/>
        <w:bottom w:color="000000" w:space="0" w:sz="4" w:val="single"/>
        <w:right w:color="000000" w:space="0" w:sz="4" w:val="single"/>
        <w:insideH w:color="ffffff" w:space="0" w:sz="4" w:val="single"/>
        <w:insideV w:color="ffffff" w:space="0" w:sz="4" w:val="single"/>
      </w:tblBorders>
    </w:tblPr>
    <w:tcPr>
      <w:shd w:color="auto" w:fill="e6e6e6"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000000" w:val="clear"/>
      </w:tcPr>
    </w:tblStylePr>
    <w:tblStylePr w:type="firstCol">
      <w:rPr>
        <w:color w:val="ffffff"/>
      </w:rPr>
      <w:tblPr/>
      <w:tcPr>
        <w:tcBorders>
          <w:top w:space="0" w:sz="0" w:val="nil"/>
          <w:left w:space="0" w:sz="0" w:val="nil"/>
          <w:bottom w:space="0" w:sz="0" w:val="nil"/>
          <w:right w:space="0" w:sz="0" w:val="nil"/>
          <w:insideH w:color="000000" w:space="0" w:sz="4" w:val="single"/>
          <w:insideV w:space="0" w:sz="0" w:val="nil"/>
        </w:tcBorders>
        <w:shd w:color="auto" w:fill="00000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Vert">
      <w:tblPr/>
      <w:tcPr>
        <w:shd w:color="auto" w:fill="999999" w:val="clear"/>
      </w:tcPr>
    </w:tblStylePr>
    <w:tblStylePr w:type="band1Horz">
      <w:tblPr/>
      <w:tcPr>
        <w:shd w:color="auto" w:fill="808080" w:val="clear"/>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538D3"/>
    <w:rPr>
      <w:color w:val="000000"/>
    </w:rPr>
    <w:tblPr>
      <w:tblStyleRowBandSize w:val="1"/>
      <w:tblStyleColBandSize w:val="1"/>
      <w:tblBorders>
        <w:top w:color="c0504d" w:space="0" w:sz="24" w:val="single"/>
        <w:left w:color="4f81bd" w:space="0" w:sz="4" w:val="single"/>
        <w:bottom w:color="4f81bd" w:space="0" w:sz="4" w:val="single"/>
        <w:right w:color="4f81bd" w:space="0" w:sz="4" w:val="single"/>
        <w:insideH w:color="ffffff" w:space="0" w:sz="4" w:val="single"/>
        <w:insideV w:color="ffffff" w:space="0" w:sz="4" w:val="single"/>
      </w:tblBorders>
    </w:tblPr>
    <w:tcPr>
      <w:shd w:color="auto" w:fill="edf2f8"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c4c74" w:val="clear"/>
      </w:tcPr>
    </w:tblStylePr>
    <w:tblStylePr w:type="firstCol">
      <w:rPr>
        <w:color w:val="ffffff"/>
      </w:rPr>
      <w:tblPr/>
      <w:tcPr>
        <w:tcBorders>
          <w:top w:space="0" w:sz="0" w:val="nil"/>
          <w:left w:space="0" w:sz="0" w:val="nil"/>
          <w:bottom w:space="0" w:sz="0" w:val="nil"/>
          <w:right w:space="0" w:sz="0" w:val="nil"/>
          <w:insideH w:color="2c4c74" w:space="0" w:sz="4" w:val="single"/>
          <w:insideV w:space="0" w:sz="0" w:val="nil"/>
        </w:tcBorders>
        <w:shd w:color="auto" w:fill="2c4c74"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c4c74" w:val="clear"/>
      </w:tcPr>
    </w:tblStylePr>
    <w:tblStylePr w:type="band1Vert">
      <w:tblPr/>
      <w:tcPr>
        <w:shd w:color="auto" w:fill="b8cce4" w:val="clear"/>
      </w:tcPr>
    </w:tblStylePr>
    <w:tblStylePr w:type="band1Horz">
      <w:tblPr/>
      <w:tcPr>
        <w:shd w:color="auto" w:fill="a7bfde" w:val="clear"/>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538D3"/>
    <w:rPr>
      <w:color w:val="000000"/>
    </w:rPr>
    <w:tblPr>
      <w:tblStyleRowBandSize w:val="1"/>
      <w:tblStyleColBandSize w:val="1"/>
      <w:tblBorders>
        <w:top w:color="c0504d" w:space="0" w:sz="24" w:val="single"/>
        <w:left w:color="c0504d" w:space="0" w:sz="4" w:val="single"/>
        <w:bottom w:color="c0504d" w:space="0" w:sz="4" w:val="single"/>
        <w:right w:color="c0504d" w:space="0" w:sz="4" w:val="single"/>
        <w:insideH w:color="ffffff" w:space="0" w:sz="4" w:val="single"/>
        <w:insideV w:color="ffffff" w:space="0" w:sz="4" w:val="single"/>
      </w:tblBorders>
    </w:tblPr>
    <w:tcPr>
      <w:shd w:color="auto" w:fill="f8eded" w:val="clear"/>
    </w:tcPr>
    <w:tblStylePr w:type="firstRow">
      <w:rPr>
        <w:b w:val="1"/>
        <w:bCs w:val="1"/>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772c2a" w:val="clear"/>
      </w:tcPr>
    </w:tblStylePr>
    <w:tblStylePr w:type="firstCol">
      <w:rPr>
        <w:color w:val="ffffff"/>
      </w:rPr>
      <w:tblPr/>
      <w:tcPr>
        <w:tcBorders>
          <w:top w:space="0" w:sz="0" w:val="nil"/>
          <w:left w:space="0" w:sz="0" w:val="nil"/>
          <w:bottom w:space="0" w:sz="0" w:val="nil"/>
          <w:right w:space="0" w:sz="0" w:val="nil"/>
          <w:insideH w:color="772c2a" w:space="0" w:sz="4" w:val="single"/>
          <w:insideV w:space="0" w:sz="0" w:val="nil"/>
        </w:tcBorders>
        <w:shd w:color="auto" w:fill="772c2a"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772c2a" w:val="clear"/>
      </w:tcPr>
    </w:tblStylePr>
    <w:tblStylePr w:type="band1Vert">
      <w:tblPr/>
      <w:tcPr>
        <w:shd w:color="auto" w:fill="e5b8b7" w:val="clear"/>
      </w:tcPr>
    </w:tblStylePr>
    <w:tblStylePr w:type="band1Horz">
      <w:tblPr/>
      <w:tcPr>
        <w:shd w:color="auto" w:fill="dfa7a6" w:val="clear"/>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538D3"/>
    <w:rPr>
      <w:color w:val="000000"/>
    </w:rPr>
    <w:tblPr>
      <w:tblStyleRowBandSize w:val="1"/>
      <w:tblStyleColBandSize w:val="1"/>
      <w:tblBorders>
        <w:top w:color="8064a2" w:space="0" w:sz="24" w:val="single"/>
        <w:left w:color="9bbb59" w:space="0" w:sz="4" w:val="single"/>
        <w:bottom w:color="9bbb59" w:space="0" w:sz="4" w:val="single"/>
        <w:right w:color="9bbb59" w:space="0" w:sz="4" w:val="single"/>
        <w:insideH w:color="ffffff" w:space="0" w:sz="4" w:val="single"/>
        <w:insideV w:color="ffffff" w:space="0" w:sz="4" w:val="single"/>
      </w:tblBorders>
    </w:tblPr>
    <w:tcPr>
      <w:shd w:color="auto" w:fill="f5f8ee" w:val="clear"/>
    </w:tcPr>
    <w:tblStylePr w:type="firstRow">
      <w:rPr>
        <w:b w:val="1"/>
        <w:bCs w:val="1"/>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5e7530" w:val="clear"/>
      </w:tcPr>
    </w:tblStylePr>
    <w:tblStylePr w:type="firstCol">
      <w:rPr>
        <w:color w:val="ffffff"/>
      </w:rPr>
      <w:tblPr/>
      <w:tcPr>
        <w:tcBorders>
          <w:top w:space="0" w:sz="0" w:val="nil"/>
          <w:left w:space="0" w:sz="0" w:val="nil"/>
          <w:bottom w:space="0" w:sz="0" w:val="nil"/>
          <w:right w:space="0" w:sz="0" w:val="nil"/>
          <w:insideH w:color="5e7530" w:space="0" w:sz="4" w:val="single"/>
          <w:insideV w:space="0" w:sz="0" w:val="nil"/>
        </w:tcBorders>
        <w:shd w:color="auto" w:fill="5e7530"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5e7530" w:val="clear"/>
      </w:tcPr>
    </w:tblStylePr>
    <w:tblStylePr w:type="band1Vert">
      <w:tblPr/>
      <w:tcPr>
        <w:shd w:color="auto" w:fill="d6e3bc" w:val="clear"/>
      </w:tcPr>
    </w:tblStylePr>
    <w:tblStylePr w:type="band1Horz">
      <w:tblPr/>
      <w:tcPr>
        <w:shd w:color="auto" w:fill="cdddac" w:val="clear"/>
      </w:tcPr>
    </w:tblStylePr>
  </w:style>
  <w:style w:type="table" w:styleId="ColorfulShading-Accent4">
    <w:name w:val="Colorful Shading Accent 4"/>
    <w:basedOn w:val="TableNormal"/>
    <w:uiPriority w:val="71"/>
    <w:rsid w:val="00C538D3"/>
    <w:rPr>
      <w:color w:val="000000"/>
    </w:rPr>
    <w:tblPr>
      <w:tblStyleRowBandSize w:val="1"/>
      <w:tblStyleColBandSize w:val="1"/>
      <w:tblBorders>
        <w:top w:color="9bbb59" w:space="0" w:sz="24" w:val="single"/>
        <w:left w:color="8064a2" w:space="0" w:sz="4" w:val="single"/>
        <w:bottom w:color="8064a2" w:space="0" w:sz="4" w:val="single"/>
        <w:right w:color="8064a2" w:space="0" w:sz="4" w:val="single"/>
        <w:insideH w:color="ffffff" w:space="0" w:sz="4" w:val="single"/>
        <w:insideV w:color="ffffff" w:space="0" w:sz="4" w:val="single"/>
      </w:tblBorders>
    </w:tblPr>
    <w:tcPr>
      <w:shd w:color="auto" w:fill="f2eff6" w:val="clear"/>
    </w:tcPr>
    <w:tblStylePr w:type="firstRow">
      <w:rPr>
        <w:b w:val="1"/>
        <w:bCs w:val="1"/>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4c3b62" w:val="clear"/>
      </w:tcPr>
    </w:tblStylePr>
    <w:tblStylePr w:type="firstCol">
      <w:rPr>
        <w:color w:val="ffffff"/>
      </w:rPr>
      <w:tblPr/>
      <w:tcPr>
        <w:tcBorders>
          <w:top w:space="0" w:sz="0" w:val="nil"/>
          <w:left w:space="0" w:sz="0" w:val="nil"/>
          <w:bottom w:space="0" w:sz="0" w:val="nil"/>
          <w:right w:space="0" w:sz="0" w:val="nil"/>
          <w:insideH w:color="4c3b62" w:space="0" w:sz="4" w:val="single"/>
          <w:insideV w:space="0" w:sz="0" w:val="nil"/>
        </w:tcBorders>
        <w:shd w:color="auto" w:fill="4c3b62"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4c3b62" w:val="clear"/>
      </w:tcPr>
    </w:tblStylePr>
    <w:tblStylePr w:type="band1Vert">
      <w:tblPr/>
      <w:tcPr>
        <w:shd w:color="auto" w:fill="ccc0d9" w:val="clear"/>
      </w:tcPr>
    </w:tblStylePr>
    <w:tblStylePr w:type="band1Horz">
      <w:tblPr/>
      <w:tcPr>
        <w:shd w:color="auto" w:fill="bfb1d0" w:val="clear"/>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538D3"/>
    <w:rPr>
      <w:color w:val="000000"/>
    </w:rPr>
    <w:tblPr>
      <w:tblStyleRowBandSize w:val="1"/>
      <w:tblStyleColBandSize w:val="1"/>
      <w:tblBorders>
        <w:top w:color="f79646" w:space="0" w:sz="24" w:val="single"/>
        <w:left w:color="4bacc6" w:space="0" w:sz="4" w:val="single"/>
        <w:bottom w:color="4bacc6" w:space="0" w:sz="4" w:val="single"/>
        <w:right w:color="4bacc6" w:space="0" w:sz="4" w:val="single"/>
        <w:insideH w:color="ffffff" w:space="0" w:sz="4" w:val="single"/>
        <w:insideV w:color="ffffff" w:space="0" w:sz="4" w:val="single"/>
      </w:tblBorders>
    </w:tblPr>
    <w:tcPr>
      <w:shd w:color="auto" w:fill="edf6f9" w:val="clear"/>
    </w:tcPr>
    <w:tblStylePr w:type="firstRow">
      <w:rPr>
        <w:b w:val="1"/>
        <w:bCs w:val="1"/>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276a7c" w:val="clear"/>
      </w:tcPr>
    </w:tblStylePr>
    <w:tblStylePr w:type="firstCol">
      <w:rPr>
        <w:color w:val="ffffff"/>
      </w:rPr>
      <w:tblPr/>
      <w:tcPr>
        <w:tcBorders>
          <w:top w:space="0" w:sz="0" w:val="nil"/>
          <w:left w:space="0" w:sz="0" w:val="nil"/>
          <w:bottom w:space="0" w:sz="0" w:val="nil"/>
          <w:right w:space="0" w:sz="0" w:val="nil"/>
          <w:insideH w:color="276a7c" w:space="0" w:sz="4" w:val="single"/>
          <w:insideV w:space="0" w:sz="0" w:val="nil"/>
        </w:tcBorders>
        <w:shd w:color="auto" w:fill="276a7c"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276a7c" w:val="clear"/>
      </w:tcPr>
    </w:tblStylePr>
    <w:tblStylePr w:type="band1Vert">
      <w:tblPr/>
      <w:tcPr>
        <w:shd w:color="auto" w:fill="b6dde8" w:val="clear"/>
      </w:tcPr>
    </w:tblStylePr>
    <w:tblStylePr w:type="band1Horz">
      <w:tblPr/>
      <w:tcPr>
        <w:shd w:color="auto" w:fill="a5d5e2" w:val="clear"/>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538D3"/>
    <w:rPr>
      <w:color w:val="000000"/>
    </w:rPr>
    <w:tblPr>
      <w:tblStyleRowBandSize w:val="1"/>
      <w:tblStyleColBandSize w:val="1"/>
      <w:tblBorders>
        <w:top w:color="4bacc6" w:space="0" w:sz="24" w:val="single"/>
        <w:left w:color="f79646" w:space="0" w:sz="4" w:val="single"/>
        <w:bottom w:color="f79646" w:space="0" w:sz="4" w:val="single"/>
        <w:right w:color="f79646" w:space="0" w:sz="4" w:val="single"/>
        <w:insideH w:color="ffffff" w:space="0" w:sz="4" w:val="single"/>
        <w:insideV w:color="ffffff" w:space="0" w:sz="4" w:val="single"/>
      </w:tblBorders>
    </w:tblPr>
    <w:tcPr>
      <w:shd w:color="auto" w:fill="fef4ec" w:val="clear"/>
    </w:tcPr>
    <w:tblStylePr w:type="firstRow">
      <w:rPr>
        <w:b w:val="1"/>
        <w:bCs w:val="1"/>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rPr>
        <w:b w:val="1"/>
        <w:bCs w:val="1"/>
        <w:color w:val="ffffff"/>
      </w:rPr>
      <w:tblPr/>
      <w:tcPr>
        <w:tcBorders>
          <w:top w:color="ffffff" w:space="0" w:sz="6" w:val="single"/>
        </w:tcBorders>
        <w:shd w:color="auto" w:fill="b65608" w:val="clear"/>
      </w:tcPr>
    </w:tblStylePr>
    <w:tblStylePr w:type="firstCol">
      <w:rPr>
        <w:color w:val="ffffff"/>
      </w:rPr>
      <w:tblPr/>
      <w:tcPr>
        <w:tcBorders>
          <w:top w:space="0" w:sz="0" w:val="nil"/>
          <w:left w:space="0" w:sz="0" w:val="nil"/>
          <w:bottom w:space="0" w:sz="0" w:val="nil"/>
          <w:right w:space="0" w:sz="0" w:val="nil"/>
          <w:insideH w:color="b65608" w:space="0" w:sz="4" w:val="single"/>
          <w:insideV w:space="0" w:sz="0" w:val="nil"/>
        </w:tcBorders>
        <w:shd w:color="auto" w:fill="b65608" w:val="clear"/>
      </w:tcPr>
    </w:tblStylePr>
    <w:tblStylePr w:type="lastCol">
      <w:rPr>
        <w:color w:val="ffffff"/>
      </w:rPr>
      <w:tblPr/>
      <w:tcPr>
        <w:tcBorders>
          <w:top w:space="0" w:sz="0" w:val="nil"/>
          <w:left w:space="0" w:sz="0" w:val="nil"/>
          <w:bottom w:space="0" w:sz="0" w:val="nil"/>
          <w:right w:space="0" w:sz="0" w:val="nil"/>
          <w:insideH w:space="0" w:sz="0" w:val="nil"/>
          <w:insideV w:space="0" w:sz="0" w:val="nil"/>
        </w:tcBorders>
        <w:shd w:color="auto" w:fill="b65608" w:val="clear"/>
      </w:tcPr>
    </w:tblStylePr>
    <w:tblStylePr w:type="band1Vert">
      <w:tblPr/>
      <w:tcPr>
        <w:shd w:color="auto" w:fill="fbd4b4" w:val="clear"/>
      </w:tcPr>
    </w:tblStylePr>
    <w:tblStylePr w:type="band1Horz">
      <w:tblPr/>
      <w:tcPr>
        <w:shd w:color="auto" w:fill="fbcaa2" w:val="clear"/>
      </w:tcPr>
    </w:tblStylePr>
    <w:tblStylePr w:type="neCell">
      <w:rPr>
        <w:color w:val="000000"/>
      </w:rPr>
    </w:tblStylePr>
    <w:tblStylePr w:type="nwCell">
      <w:rPr>
        <w:color w:val="000000"/>
      </w:rPr>
    </w:tblStylePr>
  </w:style>
  <w:style w:type="table" w:styleId="DarkList">
    <w:name w:val="Dark List"/>
    <w:basedOn w:val="TableNormal"/>
    <w:uiPriority w:val="70"/>
    <w:rsid w:val="00C538D3"/>
    <w:rPr>
      <w:color w:val="ffffff"/>
    </w:rPr>
    <w:tblPr>
      <w:tblStyleRowBandSize w:val="1"/>
      <w:tblStyleColBandSize w:val="1"/>
    </w:tblPr>
    <w:tcPr>
      <w:shd w:color="auto" w:fill="000000"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00000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000000"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000000"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000000"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000000" w:val="clear"/>
      </w:tcPr>
    </w:tblStylePr>
  </w:style>
  <w:style w:type="table" w:styleId="DarkList-Accent1">
    <w:name w:val="Dark List Accent 1"/>
    <w:basedOn w:val="TableNormal"/>
    <w:uiPriority w:val="70"/>
    <w:rsid w:val="00C538D3"/>
    <w:rPr>
      <w:color w:val="ffffff"/>
    </w:rPr>
    <w:tblPr>
      <w:tblStyleRowBandSize w:val="1"/>
      <w:tblStyleColBandSize w:val="1"/>
    </w:tblPr>
    <w:tcPr>
      <w:shd w:color="auto" w:fill="4f81b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43f60"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65f91"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65f91"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65f91"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65f91" w:val="clear"/>
      </w:tcPr>
    </w:tblStylePr>
  </w:style>
  <w:style w:type="table" w:styleId="DarkList-Accent2">
    <w:name w:val="Dark List Accent 2"/>
    <w:basedOn w:val="TableNormal"/>
    <w:uiPriority w:val="70"/>
    <w:rsid w:val="00C538D3"/>
    <w:rPr>
      <w:color w:val="ffffff"/>
    </w:rPr>
    <w:tblPr>
      <w:tblStyleRowBandSize w:val="1"/>
      <w:tblStyleColBandSize w:val="1"/>
    </w:tblPr>
    <w:tcPr>
      <w:shd w:color="auto" w:fill="c0504d"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622423"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943634"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943634"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943634"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943634" w:val="clear"/>
      </w:tcPr>
    </w:tblStylePr>
  </w:style>
  <w:style w:type="table" w:styleId="DarkList-Accent3">
    <w:name w:val="Dark List Accent 3"/>
    <w:basedOn w:val="TableNormal"/>
    <w:uiPriority w:val="70"/>
    <w:rsid w:val="00C538D3"/>
    <w:rPr>
      <w:color w:val="ffffff"/>
    </w:rPr>
    <w:tblPr>
      <w:tblStyleRowBandSize w:val="1"/>
      <w:tblStyleColBandSize w:val="1"/>
    </w:tblPr>
    <w:tcPr>
      <w:shd w:color="auto" w:fill="9bbb59"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4e6128"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76923c"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76923c"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76923c"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76923c" w:val="clear"/>
      </w:tcPr>
    </w:tblStylePr>
  </w:style>
  <w:style w:type="table" w:styleId="DarkList-Accent4">
    <w:name w:val="Dark List Accent 4"/>
    <w:basedOn w:val="TableNormal"/>
    <w:uiPriority w:val="70"/>
    <w:rsid w:val="00C538D3"/>
    <w:rPr>
      <w:color w:val="ffffff"/>
    </w:rPr>
    <w:tblPr>
      <w:tblStyleRowBandSize w:val="1"/>
      <w:tblStyleColBandSize w:val="1"/>
    </w:tblPr>
    <w:tcPr>
      <w:shd w:color="auto" w:fill="8064a2"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3f3151"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5f497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5f497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5f497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5f497a" w:val="clear"/>
      </w:tcPr>
    </w:tblStylePr>
  </w:style>
  <w:style w:type="table" w:styleId="DarkList-Accent5">
    <w:name w:val="Dark List Accent 5"/>
    <w:basedOn w:val="TableNormal"/>
    <w:uiPriority w:val="70"/>
    <w:rsid w:val="00C538D3"/>
    <w:rPr>
      <w:color w:val="ffffff"/>
    </w:rPr>
    <w:tblPr>
      <w:tblStyleRowBandSize w:val="1"/>
      <w:tblStyleColBandSize w:val="1"/>
    </w:tblPr>
    <w:tcPr>
      <w:shd w:color="auto" w:fill="4bacc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205867"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31849b"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31849b"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31849b"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31849b" w:val="clear"/>
      </w:tcPr>
    </w:tblStylePr>
  </w:style>
  <w:style w:type="table" w:styleId="DarkList-Accent6">
    <w:name w:val="Dark List Accent 6"/>
    <w:basedOn w:val="TableNormal"/>
    <w:uiPriority w:val="70"/>
    <w:rsid w:val="00C538D3"/>
    <w:rPr>
      <w:color w:val="ffffff"/>
    </w:rPr>
    <w:tblPr>
      <w:tblStyleRowBandSize w:val="1"/>
      <w:tblStyleColBandSize w:val="1"/>
    </w:tblPr>
    <w:tcPr>
      <w:shd w:color="auto" w:fill="f79646" w:val="clear"/>
    </w:tcPr>
    <w:tblStylePr w:type="firstRow">
      <w:rPr>
        <w:b w:val="1"/>
        <w:bCs w:val="1"/>
      </w:rPr>
      <w:tblPr/>
      <w:tcPr>
        <w:tcBorders>
          <w:top w:space="0" w:sz="0" w:val="nil"/>
          <w:left w:space="0" w:sz="0" w:val="nil"/>
          <w:bottom w:color="ffffff" w:space="0" w:sz="18" w:val="single"/>
          <w:right w:space="0" w:sz="0" w:val="nil"/>
          <w:insideH w:space="0" w:sz="0" w:val="nil"/>
          <w:insideV w:space="0" w:sz="0" w:val="nil"/>
        </w:tcBorders>
        <w:shd w:color="auto" w:fill="000000" w:val="clear"/>
      </w:tcPr>
    </w:tblStylePr>
    <w:tblStylePr w:type="lastRow">
      <w:tblPr/>
      <w:tcPr>
        <w:tcBorders>
          <w:top w:color="ffffff" w:space="0" w:sz="18" w:val="single"/>
          <w:left w:space="0" w:sz="0" w:val="nil"/>
          <w:bottom w:space="0" w:sz="0" w:val="nil"/>
          <w:right w:space="0" w:sz="0" w:val="nil"/>
          <w:insideH w:space="0" w:sz="0" w:val="nil"/>
          <w:insideV w:space="0" w:sz="0" w:val="nil"/>
        </w:tcBorders>
        <w:shd w:color="auto" w:fill="974706" w:val="clear"/>
      </w:tcPr>
    </w:tblStylePr>
    <w:tblStylePr w:type="firstCol">
      <w:tblPr/>
      <w:tcPr>
        <w:tcBorders>
          <w:top w:space="0" w:sz="0" w:val="nil"/>
          <w:left w:space="0" w:sz="0" w:val="nil"/>
          <w:bottom w:space="0" w:sz="0" w:val="nil"/>
          <w:right w:color="ffffff" w:space="0" w:sz="18" w:val="single"/>
          <w:insideH w:space="0" w:sz="0" w:val="nil"/>
          <w:insideV w:space="0" w:sz="0" w:val="nil"/>
        </w:tcBorders>
        <w:shd w:color="auto" w:fill="e36c0a" w:val="clear"/>
      </w:tcPr>
    </w:tblStylePr>
    <w:tblStylePr w:type="lastCol">
      <w:tblPr/>
      <w:tcPr>
        <w:tcBorders>
          <w:top w:space="0" w:sz="0" w:val="nil"/>
          <w:left w:color="ffffff" w:space="0" w:sz="18" w:val="single"/>
          <w:bottom w:space="0" w:sz="0" w:val="nil"/>
          <w:right w:space="0" w:sz="0" w:val="nil"/>
          <w:insideH w:space="0" w:sz="0" w:val="nil"/>
          <w:insideV w:space="0" w:sz="0" w:val="nil"/>
        </w:tcBorders>
        <w:shd w:color="auto" w:fill="e36c0a" w:val="clear"/>
      </w:tcPr>
    </w:tblStylePr>
    <w:tblStylePr w:type="band1Vert">
      <w:tblPr/>
      <w:tcPr>
        <w:tcBorders>
          <w:top w:space="0" w:sz="0" w:val="nil"/>
          <w:left w:space="0" w:sz="0" w:val="nil"/>
          <w:bottom w:space="0" w:sz="0" w:val="nil"/>
          <w:right w:space="0" w:sz="0" w:val="nil"/>
          <w:insideH w:space="0" w:sz="0" w:val="nil"/>
          <w:insideV w:space="0" w:sz="0" w:val="nil"/>
        </w:tcBorders>
        <w:shd w:color="auto" w:fill="e36c0a" w:val="clear"/>
      </w:tcPr>
    </w:tblStylePr>
    <w:tblStylePr w:type="band1Horz">
      <w:tblPr/>
      <w:tcPr>
        <w:tcBorders>
          <w:top w:space="0" w:sz="0" w:val="nil"/>
          <w:left w:space="0" w:sz="0" w:val="nil"/>
          <w:bottom w:space="0" w:sz="0" w:val="nil"/>
          <w:right w:space="0" w:sz="0" w:val="nil"/>
          <w:insideH w:space="0" w:sz="0" w:val="nil"/>
          <w:insideV w:space="0" w:sz="0" w:val="nil"/>
        </w:tcBorders>
        <w:shd w:color="auto" w:fill="e36c0a" w:val="clear"/>
      </w:tcPr>
    </w:tblStylePr>
  </w:style>
  <w:style w:type="character" w:styleId="IntenseEmphasis">
    <w:name w:val="Intense Emphasis"/>
    <w:uiPriority w:val="21"/>
    <w:qFormat w:val="1"/>
    <w:rsid w:val="00C538D3"/>
    <w:rPr>
      <w:b w:val="1"/>
      <w:bCs w:val="1"/>
      <w:i w:val="1"/>
      <w:iCs w:val="1"/>
      <w:color w:val="4f81bd"/>
    </w:rPr>
  </w:style>
  <w:style w:type="paragraph" w:styleId="IntenseQuote">
    <w:name w:val="Intense Quote"/>
    <w:basedOn w:val="Normal"/>
    <w:next w:val="Normal"/>
    <w:link w:val="IntenseQuoteChar"/>
    <w:uiPriority w:val="30"/>
    <w:qFormat w:val="1"/>
    <w:rsid w:val="00C538D3"/>
    <w:pPr>
      <w:pBdr>
        <w:bottom w:color="4f81bd" w:space="4" w:sz="4" w:val="single"/>
      </w:pBdr>
      <w:spacing w:after="280" w:before="200"/>
      <w:ind w:left="936" w:right="936"/>
    </w:pPr>
    <w:rPr>
      <w:b w:val="1"/>
      <w:bCs w:val="1"/>
      <w:i w:val="1"/>
      <w:iCs w:val="1"/>
      <w:color w:val="4f81bd"/>
    </w:rPr>
  </w:style>
  <w:style w:type="character" w:styleId="IntenseQuoteChar" w:customStyle="1">
    <w:name w:val="Intense Quote Char"/>
    <w:link w:val="IntenseQuote"/>
    <w:uiPriority w:val="30"/>
    <w:rsid w:val="00C538D3"/>
    <w:rPr>
      <w:rFonts w:ascii="Calibri" w:hAnsi="Calibri"/>
      <w:b w:val="1"/>
      <w:bCs w:val="1"/>
      <w:i w:val="1"/>
      <w:iCs w:val="1"/>
      <w:color w:val="4f81bd"/>
      <w:sz w:val="22"/>
      <w:lang w:eastAsia="en-US"/>
    </w:rPr>
  </w:style>
  <w:style w:type="character" w:styleId="IntenseReference">
    <w:name w:val="Intense Reference"/>
    <w:uiPriority w:val="32"/>
    <w:qFormat w:val="1"/>
    <w:rsid w:val="00C538D3"/>
    <w:rPr>
      <w:b w:val="1"/>
      <w:bCs w:val="1"/>
      <w:smallCaps w:val="1"/>
      <w:color w:val="c0504d"/>
      <w:spacing w:val="5"/>
      <w:u w:val="single"/>
    </w:rPr>
  </w:style>
  <w:style w:type="table" w:styleId="LightGrid">
    <w:name w:val="Light Grid"/>
    <w:basedOn w:val="TableNormal"/>
    <w:uiPriority w:val="62"/>
    <w:rsid w:val="00C538D3"/>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blStylePr w:type="firstRow">
      <w:pPr>
        <w:spacing w:after="0" w:before="0" w:line="240" w:lineRule="auto"/>
      </w:pPr>
      <w:rPr>
        <w:rFonts w:ascii="DengXian" w:cs="Times New Roman" w:eastAsia="Times New Roman" w:hAnsi="DengXian"/>
        <w:b w:val="1"/>
        <w:bCs w:val="1"/>
      </w:rPr>
      <w:tblPr/>
      <w:tcPr>
        <w:tcBorders>
          <w:top w:color="000000" w:space="0" w:sz="8" w:val="single"/>
          <w:left w:color="000000" w:space="0" w:sz="8" w:val="single"/>
          <w:bottom w:color="000000" w:space="0" w:sz="18" w:val="single"/>
          <w:right w:color="000000" w:space="0" w:sz="8" w:val="single"/>
          <w:insideH w:space="0" w:sz="0" w:val="nil"/>
          <w:insideV w:color="000000"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000000" w:space="0" w:sz="6" w:val="double"/>
          <w:left w:color="000000" w:space="0" w:sz="8" w:val="single"/>
          <w:bottom w:color="000000" w:space="0" w:sz="8" w:val="single"/>
          <w:right w:color="000000" w:space="0" w:sz="8" w:val="single"/>
          <w:insideH w:space="0" w:sz="0" w:val="nil"/>
          <w:insideV w:color="000000"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000000" w:space="0" w:sz="8" w:val="single"/>
          <w:left w:color="000000" w:space="0" w:sz="8" w:val="single"/>
          <w:bottom w:color="000000" w:space="0" w:sz="8" w:val="single"/>
          <w:right w:color="000000" w:space="0" w:sz="8" w:val="single"/>
        </w:tcBorders>
      </w:tcPr>
    </w:tblStylePr>
    <w:tblStylePr w:type="band1Vert">
      <w:tblPr/>
      <w:tcPr>
        <w:tcBorders>
          <w:top w:color="000000" w:space="0" w:sz="8" w:val="single"/>
          <w:left w:color="000000" w:space="0" w:sz="8" w:val="single"/>
          <w:bottom w:color="000000" w:space="0" w:sz="8" w:val="single"/>
          <w:right w:color="000000" w:space="0" w:sz="8" w:val="single"/>
        </w:tcBorders>
        <w:shd w:color="auto" w:fill="c0c0c0" w:val="clear"/>
      </w:tcPr>
    </w:tblStylePr>
    <w:tblStylePr w:type="band1Horz">
      <w:tblPr/>
      <w:tcPr>
        <w:tcBorders>
          <w:top w:color="000000" w:space="0" w:sz="8" w:val="single"/>
          <w:left w:color="000000" w:space="0" w:sz="8" w:val="single"/>
          <w:bottom w:color="000000" w:space="0" w:sz="8" w:val="single"/>
          <w:right w:color="000000" w:space="0" w:sz="8" w:val="single"/>
          <w:insideV w:color="000000" w:space="0" w:sz="8" w:val="single"/>
        </w:tcBorders>
        <w:shd w:color="auto" w:fill="c0c0c0" w:val="clear"/>
      </w:tcPr>
    </w:tblStylePr>
    <w:tblStylePr w:type="band2Horz">
      <w:tblPr/>
      <w:tcPr>
        <w:tcBorders>
          <w:top w:color="000000" w:space="0" w:sz="8" w:val="single"/>
          <w:left w:color="000000" w:space="0" w:sz="8" w:val="single"/>
          <w:bottom w:color="000000" w:space="0" w:sz="8" w:val="single"/>
          <w:right w:color="000000" w:space="0" w:sz="8" w:val="single"/>
          <w:insideV w:color="000000" w:space="0" w:sz="8" w:val="single"/>
        </w:tcBorders>
      </w:tcPr>
    </w:tblStylePr>
  </w:style>
  <w:style w:type="table" w:styleId="LightGrid-Accent1">
    <w:name w:val="Light Grid Accent 1"/>
    <w:basedOn w:val="TableNormal"/>
    <w:uiPriority w:val="62"/>
    <w:rsid w:val="00C538D3"/>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blStylePr w:type="firstRow">
      <w:pPr>
        <w:spacing w:after="0" w:before="0" w:line="240" w:lineRule="auto"/>
      </w:pPr>
      <w:rPr>
        <w:rFonts w:ascii="DengXian" w:cs="Times New Roman" w:eastAsia="Times New Roman" w:hAnsi="DengXian"/>
        <w:b w:val="1"/>
        <w:bCs w:val="1"/>
      </w:rPr>
      <w:tblPr/>
      <w:tcPr>
        <w:tcBorders>
          <w:top w:color="4f81bd" w:space="0" w:sz="8" w:val="single"/>
          <w:left w:color="4f81bd" w:space="0" w:sz="8" w:val="single"/>
          <w:bottom w:color="4f81bd" w:space="0" w:sz="18" w:val="single"/>
          <w:right w:color="4f81bd" w:space="0" w:sz="8" w:val="single"/>
          <w:insideH w:space="0" w:sz="0" w:val="nil"/>
          <w:insideV w:color="4f81bd"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4f81bd" w:space="0" w:sz="6" w:val="double"/>
          <w:left w:color="4f81bd" w:space="0" w:sz="8" w:val="single"/>
          <w:bottom w:color="4f81bd" w:space="0" w:sz="8" w:val="single"/>
          <w:right w:color="4f81bd" w:space="0" w:sz="8" w:val="single"/>
          <w:insideH w:space="0" w:sz="0" w:val="nil"/>
          <w:insideV w:color="4f81bd"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4f81bd" w:space="0" w:sz="8" w:val="single"/>
          <w:left w:color="4f81bd" w:space="0" w:sz="8" w:val="single"/>
          <w:bottom w:color="4f81bd" w:space="0" w:sz="8" w:val="single"/>
          <w:right w:color="4f81bd" w:space="0" w:sz="8" w:val="single"/>
        </w:tcBorders>
      </w:tcPr>
    </w:tblStylePr>
    <w:tblStylePr w:type="band1Vert">
      <w:tblPr/>
      <w:tcPr>
        <w:tcBorders>
          <w:top w:color="4f81bd" w:space="0" w:sz="8" w:val="single"/>
          <w:left w:color="4f81bd" w:space="0" w:sz="8" w:val="single"/>
          <w:bottom w:color="4f81bd" w:space="0" w:sz="8" w:val="single"/>
          <w:right w:color="4f81bd" w:space="0" w:sz="8" w:val="single"/>
        </w:tcBorders>
        <w:shd w:color="auto" w:fill="d3dfee" w:val="clear"/>
      </w:tcPr>
    </w:tblStylePr>
    <w:tblStylePr w:type="band1Horz">
      <w:tblPr/>
      <w:tcPr>
        <w:tcBorders>
          <w:top w:color="4f81bd" w:space="0" w:sz="8" w:val="single"/>
          <w:left w:color="4f81bd" w:space="0" w:sz="8" w:val="single"/>
          <w:bottom w:color="4f81bd" w:space="0" w:sz="8" w:val="single"/>
          <w:right w:color="4f81bd" w:space="0" w:sz="8" w:val="single"/>
          <w:insideV w:color="4f81bd" w:space="0" w:sz="8" w:val="single"/>
        </w:tcBorders>
        <w:shd w:color="auto" w:fill="d3dfee" w:val="clear"/>
      </w:tcPr>
    </w:tblStylePr>
    <w:tblStylePr w:type="band2Horz">
      <w:tblPr/>
      <w:tcPr>
        <w:tcBorders>
          <w:top w:color="4f81bd" w:space="0" w:sz="8" w:val="single"/>
          <w:left w:color="4f81bd" w:space="0" w:sz="8" w:val="single"/>
          <w:bottom w:color="4f81bd" w:space="0" w:sz="8" w:val="single"/>
          <w:right w:color="4f81bd" w:space="0" w:sz="8" w:val="single"/>
          <w:insideV w:color="4f81bd" w:space="0" w:sz="8" w:val="single"/>
        </w:tcBorders>
      </w:tcPr>
    </w:tblStylePr>
  </w:style>
  <w:style w:type="table" w:styleId="LightGrid-Accent2">
    <w:name w:val="Light Grid Accent 2"/>
    <w:basedOn w:val="TableNormal"/>
    <w:uiPriority w:val="62"/>
    <w:rsid w:val="00C538D3"/>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blStylePr w:type="firstRow">
      <w:pPr>
        <w:spacing w:after="0" w:before="0" w:line="240" w:lineRule="auto"/>
      </w:pPr>
      <w:rPr>
        <w:rFonts w:ascii="DengXian" w:cs="Times New Roman" w:eastAsia="Times New Roman" w:hAnsi="DengXian"/>
        <w:b w:val="1"/>
        <w:bCs w:val="1"/>
      </w:rPr>
      <w:tblPr/>
      <w:tcPr>
        <w:tcBorders>
          <w:top w:color="c0504d" w:space="0" w:sz="8" w:val="single"/>
          <w:left w:color="c0504d" w:space="0" w:sz="8" w:val="single"/>
          <w:bottom w:color="c0504d" w:space="0" w:sz="18" w:val="single"/>
          <w:right w:color="c0504d" w:space="0" w:sz="8" w:val="single"/>
          <w:insideH w:space="0" w:sz="0" w:val="nil"/>
          <w:insideV w:color="c0504d"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c0504d" w:space="0" w:sz="6" w:val="double"/>
          <w:left w:color="c0504d" w:space="0" w:sz="8" w:val="single"/>
          <w:bottom w:color="c0504d" w:space="0" w:sz="8" w:val="single"/>
          <w:right w:color="c0504d" w:space="0" w:sz="8" w:val="single"/>
          <w:insideH w:space="0" w:sz="0" w:val="nil"/>
          <w:insideV w:color="c0504d"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c0504d" w:space="0" w:sz="8" w:val="single"/>
          <w:left w:color="c0504d" w:space="0" w:sz="8" w:val="single"/>
          <w:bottom w:color="c0504d" w:space="0" w:sz="8" w:val="single"/>
          <w:right w:color="c0504d" w:space="0" w:sz="8" w:val="single"/>
        </w:tcBorders>
      </w:tcPr>
    </w:tblStylePr>
    <w:tblStylePr w:type="band1Vert">
      <w:tblPr/>
      <w:tcPr>
        <w:tcBorders>
          <w:top w:color="c0504d" w:space="0" w:sz="8" w:val="single"/>
          <w:left w:color="c0504d" w:space="0" w:sz="8" w:val="single"/>
          <w:bottom w:color="c0504d" w:space="0" w:sz="8" w:val="single"/>
          <w:right w:color="c0504d" w:space="0" w:sz="8" w:val="single"/>
        </w:tcBorders>
        <w:shd w:color="auto" w:fill="efd3d2" w:val="clear"/>
      </w:tcPr>
    </w:tblStylePr>
    <w:tblStylePr w:type="band1Horz">
      <w:tblPr/>
      <w:tcPr>
        <w:tcBorders>
          <w:top w:color="c0504d" w:space="0" w:sz="8" w:val="single"/>
          <w:left w:color="c0504d" w:space="0" w:sz="8" w:val="single"/>
          <w:bottom w:color="c0504d" w:space="0" w:sz="8" w:val="single"/>
          <w:right w:color="c0504d" w:space="0" w:sz="8" w:val="single"/>
          <w:insideV w:color="c0504d" w:space="0" w:sz="8" w:val="single"/>
        </w:tcBorders>
        <w:shd w:color="auto" w:fill="efd3d2" w:val="clear"/>
      </w:tcPr>
    </w:tblStylePr>
    <w:tblStylePr w:type="band2Horz">
      <w:tblPr/>
      <w:tcPr>
        <w:tcBorders>
          <w:top w:color="c0504d" w:space="0" w:sz="8" w:val="single"/>
          <w:left w:color="c0504d" w:space="0" w:sz="8" w:val="single"/>
          <w:bottom w:color="c0504d" w:space="0" w:sz="8" w:val="single"/>
          <w:right w:color="c0504d" w:space="0" w:sz="8" w:val="single"/>
          <w:insideV w:color="c0504d" w:space="0" w:sz="8" w:val="single"/>
        </w:tcBorders>
      </w:tcPr>
    </w:tblStylePr>
  </w:style>
  <w:style w:type="table" w:styleId="LightGrid-Accent3">
    <w:name w:val="Light Grid Accent 3"/>
    <w:basedOn w:val="TableNormal"/>
    <w:uiPriority w:val="62"/>
    <w:rsid w:val="00C538D3"/>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blStylePr w:type="firstRow">
      <w:pPr>
        <w:spacing w:after="0" w:before="0" w:line="240" w:lineRule="auto"/>
      </w:pPr>
      <w:rPr>
        <w:rFonts w:ascii="DengXian" w:cs="Times New Roman" w:eastAsia="Times New Roman" w:hAnsi="DengXian"/>
        <w:b w:val="1"/>
        <w:bCs w:val="1"/>
      </w:rPr>
      <w:tblPr/>
      <w:tcPr>
        <w:tcBorders>
          <w:top w:color="9bbb59" w:space="0" w:sz="8" w:val="single"/>
          <w:left w:color="9bbb59" w:space="0" w:sz="8" w:val="single"/>
          <w:bottom w:color="9bbb59" w:space="0" w:sz="18" w:val="single"/>
          <w:right w:color="9bbb59" w:space="0" w:sz="8" w:val="single"/>
          <w:insideH w:space="0" w:sz="0" w:val="nil"/>
          <w:insideV w:color="9bbb59"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9bbb59" w:space="0" w:sz="6" w:val="double"/>
          <w:left w:color="9bbb59" w:space="0" w:sz="8" w:val="single"/>
          <w:bottom w:color="9bbb59" w:space="0" w:sz="8" w:val="single"/>
          <w:right w:color="9bbb59" w:space="0" w:sz="8" w:val="single"/>
          <w:insideH w:space="0" w:sz="0" w:val="nil"/>
          <w:insideV w:color="9bbb59"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9bbb59" w:space="0" w:sz="8" w:val="single"/>
          <w:left w:color="9bbb59" w:space="0" w:sz="8" w:val="single"/>
          <w:bottom w:color="9bbb59" w:space="0" w:sz="8" w:val="single"/>
          <w:right w:color="9bbb59" w:space="0" w:sz="8" w:val="single"/>
        </w:tcBorders>
      </w:tcPr>
    </w:tblStylePr>
    <w:tblStylePr w:type="band1Vert">
      <w:tblPr/>
      <w:tcPr>
        <w:tcBorders>
          <w:top w:color="9bbb59" w:space="0" w:sz="8" w:val="single"/>
          <w:left w:color="9bbb59" w:space="0" w:sz="8" w:val="single"/>
          <w:bottom w:color="9bbb59" w:space="0" w:sz="8" w:val="single"/>
          <w:right w:color="9bbb59" w:space="0" w:sz="8" w:val="single"/>
        </w:tcBorders>
        <w:shd w:color="auto" w:fill="e6eed5" w:val="clear"/>
      </w:tcPr>
    </w:tblStylePr>
    <w:tblStylePr w:type="band1Horz">
      <w:tblPr/>
      <w:tcPr>
        <w:tcBorders>
          <w:top w:color="9bbb59" w:space="0" w:sz="8" w:val="single"/>
          <w:left w:color="9bbb59" w:space="0" w:sz="8" w:val="single"/>
          <w:bottom w:color="9bbb59" w:space="0" w:sz="8" w:val="single"/>
          <w:right w:color="9bbb59" w:space="0" w:sz="8" w:val="single"/>
          <w:insideV w:color="9bbb59" w:space="0" w:sz="8" w:val="single"/>
        </w:tcBorders>
        <w:shd w:color="auto" w:fill="e6eed5" w:val="clear"/>
      </w:tcPr>
    </w:tblStylePr>
    <w:tblStylePr w:type="band2Horz">
      <w:tblPr/>
      <w:tcPr>
        <w:tcBorders>
          <w:top w:color="9bbb59" w:space="0" w:sz="8" w:val="single"/>
          <w:left w:color="9bbb59" w:space="0" w:sz="8" w:val="single"/>
          <w:bottom w:color="9bbb59" w:space="0" w:sz="8" w:val="single"/>
          <w:right w:color="9bbb59" w:space="0" w:sz="8" w:val="single"/>
          <w:insideV w:color="9bbb59" w:space="0" w:sz="8" w:val="single"/>
        </w:tcBorders>
      </w:tcPr>
    </w:tblStylePr>
  </w:style>
  <w:style w:type="table" w:styleId="LightGrid-Accent4">
    <w:name w:val="Light Grid Accent 4"/>
    <w:basedOn w:val="TableNormal"/>
    <w:uiPriority w:val="62"/>
    <w:rsid w:val="00C538D3"/>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blStylePr w:type="firstRow">
      <w:pPr>
        <w:spacing w:after="0" w:before="0" w:line="240" w:lineRule="auto"/>
      </w:pPr>
      <w:rPr>
        <w:rFonts w:ascii="DengXian" w:cs="Times New Roman" w:eastAsia="Times New Roman" w:hAnsi="DengXian"/>
        <w:b w:val="1"/>
        <w:bCs w:val="1"/>
      </w:rPr>
      <w:tblPr/>
      <w:tcPr>
        <w:tcBorders>
          <w:top w:color="8064a2" w:space="0" w:sz="8" w:val="single"/>
          <w:left w:color="8064a2" w:space="0" w:sz="8" w:val="single"/>
          <w:bottom w:color="8064a2" w:space="0" w:sz="18" w:val="single"/>
          <w:right w:color="8064a2" w:space="0" w:sz="8" w:val="single"/>
          <w:insideH w:space="0" w:sz="0" w:val="nil"/>
          <w:insideV w:color="8064a2"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8064a2" w:space="0" w:sz="6" w:val="double"/>
          <w:left w:color="8064a2" w:space="0" w:sz="8" w:val="single"/>
          <w:bottom w:color="8064a2" w:space="0" w:sz="8" w:val="single"/>
          <w:right w:color="8064a2" w:space="0" w:sz="8" w:val="single"/>
          <w:insideH w:space="0" w:sz="0" w:val="nil"/>
          <w:insideV w:color="8064a2"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8064a2" w:space="0" w:sz="8" w:val="single"/>
          <w:left w:color="8064a2" w:space="0" w:sz="8" w:val="single"/>
          <w:bottom w:color="8064a2" w:space="0" w:sz="8" w:val="single"/>
          <w:right w:color="8064a2" w:space="0" w:sz="8" w:val="single"/>
        </w:tcBorders>
      </w:tcPr>
    </w:tblStylePr>
    <w:tblStylePr w:type="band1Vert">
      <w:tblPr/>
      <w:tcPr>
        <w:tcBorders>
          <w:top w:color="8064a2" w:space="0" w:sz="8" w:val="single"/>
          <w:left w:color="8064a2" w:space="0" w:sz="8" w:val="single"/>
          <w:bottom w:color="8064a2" w:space="0" w:sz="8" w:val="single"/>
          <w:right w:color="8064a2" w:space="0" w:sz="8" w:val="single"/>
        </w:tcBorders>
        <w:shd w:color="auto" w:fill="dfd8e8" w:val="clear"/>
      </w:tcPr>
    </w:tblStylePr>
    <w:tblStylePr w:type="band1Horz">
      <w:tblPr/>
      <w:tcPr>
        <w:tcBorders>
          <w:top w:color="8064a2" w:space="0" w:sz="8" w:val="single"/>
          <w:left w:color="8064a2" w:space="0" w:sz="8" w:val="single"/>
          <w:bottom w:color="8064a2" w:space="0" w:sz="8" w:val="single"/>
          <w:right w:color="8064a2" w:space="0" w:sz="8" w:val="single"/>
          <w:insideV w:color="8064a2" w:space="0" w:sz="8" w:val="single"/>
        </w:tcBorders>
        <w:shd w:color="auto" w:fill="dfd8e8" w:val="clear"/>
      </w:tcPr>
    </w:tblStylePr>
    <w:tblStylePr w:type="band2Horz">
      <w:tblPr/>
      <w:tcPr>
        <w:tcBorders>
          <w:top w:color="8064a2" w:space="0" w:sz="8" w:val="single"/>
          <w:left w:color="8064a2" w:space="0" w:sz="8" w:val="single"/>
          <w:bottom w:color="8064a2" w:space="0" w:sz="8" w:val="single"/>
          <w:right w:color="8064a2" w:space="0" w:sz="8" w:val="single"/>
          <w:insideV w:color="8064a2" w:space="0" w:sz="8" w:val="single"/>
        </w:tcBorders>
      </w:tcPr>
    </w:tblStylePr>
  </w:style>
  <w:style w:type="table" w:styleId="LightGrid-Accent5">
    <w:name w:val="Light Grid Accent 5"/>
    <w:basedOn w:val="TableNormal"/>
    <w:uiPriority w:val="62"/>
    <w:rsid w:val="00C538D3"/>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blStylePr w:type="firstRow">
      <w:pPr>
        <w:spacing w:after="0" w:before="0" w:line="240" w:lineRule="auto"/>
      </w:pPr>
      <w:rPr>
        <w:rFonts w:ascii="DengXian" w:cs="Times New Roman" w:eastAsia="Times New Roman" w:hAnsi="DengXian"/>
        <w:b w:val="1"/>
        <w:bCs w:val="1"/>
      </w:rPr>
      <w:tblPr/>
      <w:tcPr>
        <w:tcBorders>
          <w:top w:color="4bacc6" w:space="0" w:sz="8" w:val="single"/>
          <w:left w:color="4bacc6" w:space="0" w:sz="8" w:val="single"/>
          <w:bottom w:color="4bacc6" w:space="0" w:sz="18" w:val="single"/>
          <w:right w:color="4bacc6" w:space="0" w:sz="8" w:val="single"/>
          <w:insideH w:space="0" w:sz="0" w:val="nil"/>
          <w:insideV w:color="4bacc6"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4bacc6" w:space="0" w:sz="6" w:val="double"/>
          <w:left w:color="4bacc6" w:space="0" w:sz="8" w:val="single"/>
          <w:bottom w:color="4bacc6" w:space="0" w:sz="8" w:val="single"/>
          <w:right w:color="4bacc6" w:space="0" w:sz="8" w:val="single"/>
          <w:insideH w:space="0" w:sz="0" w:val="nil"/>
          <w:insideV w:color="4bacc6"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4bacc6" w:space="0" w:sz="8" w:val="single"/>
          <w:left w:color="4bacc6" w:space="0" w:sz="8" w:val="single"/>
          <w:bottom w:color="4bacc6" w:space="0" w:sz="8" w:val="single"/>
          <w:right w:color="4bacc6" w:space="0" w:sz="8" w:val="single"/>
        </w:tcBorders>
      </w:tcPr>
    </w:tblStylePr>
    <w:tblStylePr w:type="band1Vert">
      <w:tblPr/>
      <w:tcPr>
        <w:tcBorders>
          <w:top w:color="4bacc6" w:space="0" w:sz="8" w:val="single"/>
          <w:left w:color="4bacc6" w:space="0" w:sz="8" w:val="single"/>
          <w:bottom w:color="4bacc6" w:space="0" w:sz="8" w:val="single"/>
          <w:right w:color="4bacc6" w:space="0" w:sz="8" w:val="single"/>
        </w:tcBorders>
        <w:shd w:color="auto" w:fill="d2eaf1" w:val="clear"/>
      </w:tcPr>
    </w:tblStylePr>
    <w:tblStylePr w:type="band1Horz">
      <w:tblPr/>
      <w:tcPr>
        <w:tcBorders>
          <w:top w:color="4bacc6" w:space="0" w:sz="8" w:val="single"/>
          <w:left w:color="4bacc6" w:space="0" w:sz="8" w:val="single"/>
          <w:bottom w:color="4bacc6" w:space="0" w:sz="8" w:val="single"/>
          <w:right w:color="4bacc6" w:space="0" w:sz="8" w:val="single"/>
          <w:insideV w:color="4bacc6" w:space="0" w:sz="8" w:val="single"/>
        </w:tcBorders>
        <w:shd w:color="auto" w:fill="d2eaf1" w:val="clear"/>
      </w:tcPr>
    </w:tblStylePr>
    <w:tblStylePr w:type="band2Horz">
      <w:tblPr/>
      <w:tcPr>
        <w:tcBorders>
          <w:top w:color="4bacc6" w:space="0" w:sz="8" w:val="single"/>
          <w:left w:color="4bacc6" w:space="0" w:sz="8" w:val="single"/>
          <w:bottom w:color="4bacc6" w:space="0" w:sz="8" w:val="single"/>
          <w:right w:color="4bacc6" w:space="0" w:sz="8" w:val="single"/>
          <w:insideV w:color="4bacc6" w:space="0" w:sz="8" w:val="single"/>
        </w:tcBorders>
      </w:tcPr>
    </w:tblStylePr>
  </w:style>
  <w:style w:type="table" w:styleId="LightGrid-Accent6">
    <w:name w:val="Light Grid Accent 6"/>
    <w:basedOn w:val="TableNormal"/>
    <w:uiPriority w:val="62"/>
    <w:rsid w:val="00C538D3"/>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blStylePr w:type="firstRow">
      <w:pPr>
        <w:spacing w:after="0" w:before="0" w:line="240" w:lineRule="auto"/>
      </w:pPr>
      <w:rPr>
        <w:rFonts w:ascii="DengXian" w:cs="Times New Roman" w:eastAsia="Times New Roman" w:hAnsi="DengXian"/>
        <w:b w:val="1"/>
        <w:bCs w:val="1"/>
      </w:rPr>
      <w:tblPr/>
      <w:tcPr>
        <w:tcBorders>
          <w:top w:color="f79646" w:space="0" w:sz="8" w:val="single"/>
          <w:left w:color="f79646" w:space="0" w:sz="8" w:val="single"/>
          <w:bottom w:color="f79646" w:space="0" w:sz="18" w:val="single"/>
          <w:right w:color="f79646" w:space="0" w:sz="8" w:val="single"/>
          <w:insideH w:space="0" w:sz="0" w:val="nil"/>
          <w:insideV w:color="f79646" w:space="0" w:sz="8" w:val="single"/>
        </w:tcBorders>
      </w:tcPr>
    </w:tblStylePr>
    <w:tblStylePr w:type="lastRow">
      <w:pPr>
        <w:spacing w:after="0" w:before="0" w:line="240" w:lineRule="auto"/>
      </w:pPr>
      <w:rPr>
        <w:rFonts w:ascii="DengXian" w:cs="Times New Roman" w:eastAsia="Times New Roman" w:hAnsi="DengXian"/>
        <w:b w:val="1"/>
        <w:bCs w:val="1"/>
      </w:rPr>
      <w:tblPr/>
      <w:tcPr>
        <w:tcBorders>
          <w:top w:color="f79646" w:space="0" w:sz="6" w:val="double"/>
          <w:left w:color="f79646" w:space="0" w:sz="8" w:val="single"/>
          <w:bottom w:color="f79646" w:space="0" w:sz="8" w:val="single"/>
          <w:right w:color="f79646" w:space="0" w:sz="8" w:val="single"/>
          <w:insideH w:space="0" w:sz="0" w:val="nil"/>
          <w:insideV w:color="f79646" w:space="0" w:sz="8" w:val="single"/>
        </w:tcBorders>
      </w:tcPr>
    </w:tblStylePr>
    <w:tblStylePr w:type="firstCol">
      <w:rPr>
        <w:rFonts w:ascii="DengXian" w:cs="Times New Roman" w:eastAsia="Times New Roman" w:hAnsi="DengXian"/>
        <w:b w:val="1"/>
        <w:bCs w:val="1"/>
      </w:rPr>
    </w:tblStylePr>
    <w:tblStylePr w:type="lastCol">
      <w:rPr>
        <w:rFonts w:ascii="DengXian" w:cs="Times New Roman" w:eastAsia="Times New Roman" w:hAnsi="DengXian"/>
        <w:b w:val="1"/>
        <w:bCs w:val="1"/>
      </w:rPr>
      <w:tblPr/>
      <w:tcPr>
        <w:tcBorders>
          <w:top w:color="f79646" w:space="0" w:sz="8" w:val="single"/>
          <w:left w:color="f79646" w:space="0" w:sz="8" w:val="single"/>
          <w:bottom w:color="f79646" w:space="0" w:sz="8" w:val="single"/>
          <w:right w:color="f79646" w:space="0" w:sz="8" w:val="single"/>
        </w:tcBorders>
      </w:tcPr>
    </w:tblStylePr>
    <w:tblStylePr w:type="band1Vert">
      <w:tblPr/>
      <w:tcPr>
        <w:tcBorders>
          <w:top w:color="f79646" w:space="0" w:sz="8" w:val="single"/>
          <w:left w:color="f79646" w:space="0" w:sz="8" w:val="single"/>
          <w:bottom w:color="f79646" w:space="0" w:sz="8" w:val="single"/>
          <w:right w:color="f79646" w:space="0" w:sz="8" w:val="single"/>
        </w:tcBorders>
        <w:shd w:color="auto" w:fill="fde4d0" w:val="clear"/>
      </w:tcPr>
    </w:tblStylePr>
    <w:tblStylePr w:type="band1Horz">
      <w:tblPr/>
      <w:tcPr>
        <w:tcBorders>
          <w:top w:color="f79646" w:space="0" w:sz="8" w:val="single"/>
          <w:left w:color="f79646" w:space="0" w:sz="8" w:val="single"/>
          <w:bottom w:color="f79646" w:space="0" w:sz="8" w:val="single"/>
          <w:right w:color="f79646" w:space="0" w:sz="8" w:val="single"/>
          <w:insideV w:color="f79646" w:space="0" w:sz="8" w:val="single"/>
        </w:tcBorders>
        <w:shd w:color="auto" w:fill="fde4d0" w:val="clear"/>
      </w:tcPr>
    </w:tblStylePr>
    <w:tblStylePr w:type="band2Horz">
      <w:tblPr/>
      <w:tcPr>
        <w:tcBorders>
          <w:top w:color="f79646" w:space="0" w:sz="8" w:val="single"/>
          <w:left w:color="f79646" w:space="0" w:sz="8" w:val="single"/>
          <w:bottom w:color="f79646" w:space="0" w:sz="8" w:val="single"/>
          <w:right w:color="f79646" w:space="0" w:sz="8" w:val="single"/>
          <w:insideV w:color="f79646" w:space="0" w:sz="8" w:val="single"/>
        </w:tcBorders>
      </w:tcPr>
    </w:tblStylePr>
  </w:style>
  <w:style w:type="table" w:styleId="LightList">
    <w:name w:val="Light List"/>
    <w:basedOn w:val="TableNormal"/>
    <w:uiPriority w:val="61"/>
    <w:rsid w:val="00C538D3"/>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pPr>
        <w:spacing w:after="0" w:before="0" w:line="240" w:lineRule="auto"/>
      </w:pPr>
      <w:rPr>
        <w:b w:val="1"/>
        <w:bCs w:val="1"/>
        <w:color w:val="ffffff"/>
      </w:rPr>
      <w:tblPr/>
      <w:tcPr>
        <w:shd w:color="auto" w:fill="000000" w:val="clear"/>
      </w:tcPr>
    </w:tblStylePr>
    <w:tblStylePr w:type="lastRow">
      <w:pPr>
        <w:spacing w:after="0" w:before="0" w:line="240" w:lineRule="auto"/>
      </w:pPr>
      <w:rPr>
        <w:b w:val="1"/>
        <w:bCs w:val="1"/>
      </w:rPr>
      <w:tblPr/>
      <w:tcPr>
        <w:tcBorders>
          <w:top w:color="000000" w:space="0" w:sz="6" w:val="double"/>
          <w:left w:color="000000" w:space="0" w:sz="8" w:val="single"/>
          <w:bottom w:color="000000" w:space="0" w:sz="8" w:val="single"/>
          <w:right w:color="000000" w:space="0" w:sz="8" w:val="single"/>
        </w:tcBorders>
      </w:tcPr>
    </w:tblStylePr>
    <w:tblStylePr w:type="firstCol">
      <w:rPr>
        <w:b w:val="1"/>
        <w:bCs w:val="1"/>
      </w:rPr>
    </w:tblStylePr>
    <w:tblStylePr w:type="lastCol">
      <w:rPr>
        <w:b w:val="1"/>
        <w:bCs w:val="1"/>
      </w:rPr>
    </w:tblStylePr>
    <w:tblStylePr w:type="band1Vert">
      <w:tblPr/>
      <w:tcPr>
        <w:tcBorders>
          <w:top w:color="000000" w:space="0" w:sz="8" w:val="single"/>
          <w:left w:color="000000" w:space="0" w:sz="8" w:val="single"/>
          <w:bottom w:color="000000" w:space="0" w:sz="8" w:val="single"/>
          <w:right w:color="000000" w:space="0" w:sz="8" w:val="single"/>
        </w:tcBorders>
      </w:tcPr>
    </w:tblStylePr>
    <w:tblStylePr w:type="band1Horz">
      <w:tblPr/>
      <w:tcPr>
        <w:tcBorders>
          <w:top w:color="000000" w:space="0" w:sz="8" w:val="single"/>
          <w:left w:color="000000" w:space="0" w:sz="8" w:val="single"/>
          <w:bottom w:color="000000" w:space="0" w:sz="8" w:val="single"/>
          <w:right w:color="000000" w:space="0" w:sz="8" w:val="single"/>
        </w:tcBorders>
      </w:tcPr>
    </w:tblStylePr>
  </w:style>
  <w:style w:type="table" w:styleId="LightList-Accent1">
    <w:name w:val="Light List Accent 1"/>
    <w:basedOn w:val="TableNormal"/>
    <w:uiPriority w:val="61"/>
    <w:rsid w:val="00C538D3"/>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pPr>
        <w:spacing w:after="0" w:before="0" w:line="240" w:lineRule="auto"/>
      </w:pPr>
      <w:rPr>
        <w:b w:val="1"/>
        <w:bCs w:val="1"/>
        <w:color w:val="ffffff"/>
      </w:rPr>
      <w:tblPr/>
      <w:tcPr>
        <w:shd w:color="auto" w:fill="4f81bd" w:val="clear"/>
      </w:tcPr>
    </w:tblStylePr>
    <w:tblStylePr w:type="lastRow">
      <w:pPr>
        <w:spacing w:after="0" w:before="0" w:line="240" w:lineRule="auto"/>
      </w:pPr>
      <w:rPr>
        <w:b w:val="1"/>
        <w:bCs w:val="1"/>
      </w:rPr>
      <w:tblPr/>
      <w:tcPr>
        <w:tcBorders>
          <w:top w:color="4f81bd" w:space="0" w:sz="6" w:val="double"/>
          <w:left w:color="4f81bd" w:space="0" w:sz="8" w:val="single"/>
          <w:bottom w:color="4f81bd" w:space="0" w:sz="8" w:val="single"/>
          <w:right w:color="4f81bd" w:space="0" w:sz="8" w:val="single"/>
        </w:tcBorders>
      </w:tcPr>
    </w:tblStylePr>
    <w:tblStylePr w:type="firstCol">
      <w:rPr>
        <w:b w:val="1"/>
        <w:bCs w:val="1"/>
      </w:rPr>
    </w:tblStylePr>
    <w:tblStylePr w:type="lastCol">
      <w:rPr>
        <w:b w:val="1"/>
        <w:bCs w:val="1"/>
      </w:rPr>
    </w:tblStylePr>
    <w:tblStylePr w:type="band1Vert">
      <w:tblPr/>
      <w:tcPr>
        <w:tcBorders>
          <w:top w:color="4f81bd" w:space="0" w:sz="8" w:val="single"/>
          <w:left w:color="4f81bd" w:space="0" w:sz="8" w:val="single"/>
          <w:bottom w:color="4f81bd" w:space="0" w:sz="8" w:val="single"/>
          <w:right w:color="4f81bd" w:space="0" w:sz="8" w:val="single"/>
        </w:tcBorders>
      </w:tcPr>
    </w:tblStylePr>
    <w:tblStylePr w:type="band1Horz">
      <w:tblPr/>
      <w:tcPr>
        <w:tcBorders>
          <w:top w:color="4f81bd" w:space="0" w:sz="8" w:val="single"/>
          <w:left w:color="4f81bd" w:space="0" w:sz="8" w:val="single"/>
          <w:bottom w:color="4f81bd" w:space="0" w:sz="8" w:val="single"/>
          <w:right w:color="4f81bd" w:space="0" w:sz="8" w:val="single"/>
        </w:tcBorders>
      </w:tcPr>
    </w:tblStylePr>
  </w:style>
  <w:style w:type="table" w:styleId="LightList-Accent2">
    <w:name w:val="Light List Accent 2"/>
    <w:basedOn w:val="TableNormal"/>
    <w:uiPriority w:val="61"/>
    <w:rsid w:val="00C538D3"/>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pPr>
        <w:spacing w:after="0" w:before="0" w:line="240" w:lineRule="auto"/>
      </w:pPr>
      <w:rPr>
        <w:b w:val="1"/>
        <w:bCs w:val="1"/>
        <w:color w:val="ffffff"/>
      </w:rPr>
      <w:tblPr/>
      <w:tcPr>
        <w:shd w:color="auto" w:fill="c0504d" w:val="clear"/>
      </w:tcPr>
    </w:tblStylePr>
    <w:tblStylePr w:type="lastRow">
      <w:pPr>
        <w:spacing w:after="0" w:before="0" w:line="240" w:lineRule="auto"/>
      </w:pPr>
      <w:rPr>
        <w:b w:val="1"/>
        <w:bCs w:val="1"/>
      </w:rPr>
      <w:tblPr/>
      <w:tcPr>
        <w:tcBorders>
          <w:top w:color="c0504d" w:space="0" w:sz="6" w:val="double"/>
          <w:left w:color="c0504d" w:space="0" w:sz="8" w:val="single"/>
          <w:bottom w:color="c0504d" w:space="0" w:sz="8" w:val="single"/>
          <w:right w:color="c0504d" w:space="0" w:sz="8" w:val="single"/>
        </w:tcBorders>
      </w:tcPr>
    </w:tblStylePr>
    <w:tblStylePr w:type="firstCol">
      <w:rPr>
        <w:b w:val="1"/>
        <w:bCs w:val="1"/>
      </w:rPr>
    </w:tblStylePr>
    <w:tblStylePr w:type="lastCol">
      <w:rPr>
        <w:b w:val="1"/>
        <w:bCs w:val="1"/>
      </w:rPr>
    </w:tblStylePr>
    <w:tblStylePr w:type="band1Vert">
      <w:tblPr/>
      <w:tcPr>
        <w:tcBorders>
          <w:top w:color="c0504d" w:space="0" w:sz="8" w:val="single"/>
          <w:left w:color="c0504d" w:space="0" w:sz="8" w:val="single"/>
          <w:bottom w:color="c0504d" w:space="0" w:sz="8" w:val="single"/>
          <w:right w:color="c0504d" w:space="0" w:sz="8" w:val="single"/>
        </w:tcBorders>
      </w:tcPr>
    </w:tblStylePr>
    <w:tblStylePr w:type="band1Horz">
      <w:tblPr/>
      <w:tcPr>
        <w:tcBorders>
          <w:top w:color="c0504d" w:space="0" w:sz="8" w:val="single"/>
          <w:left w:color="c0504d" w:space="0" w:sz="8" w:val="single"/>
          <w:bottom w:color="c0504d" w:space="0" w:sz="8" w:val="single"/>
          <w:right w:color="c0504d" w:space="0" w:sz="8" w:val="single"/>
        </w:tcBorders>
      </w:tcPr>
    </w:tblStylePr>
  </w:style>
  <w:style w:type="table" w:styleId="LightList-Accent3">
    <w:name w:val="Light List Accent 3"/>
    <w:basedOn w:val="TableNormal"/>
    <w:uiPriority w:val="61"/>
    <w:rsid w:val="00C538D3"/>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pPr>
        <w:spacing w:after="0" w:before="0" w:line="240" w:lineRule="auto"/>
      </w:pPr>
      <w:rPr>
        <w:b w:val="1"/>
        <w:bCs w:val="1"/>
        <w:color w:val="ffffff"/>
      </w:rPr>
      <w:tblPr/>
      <w:tcPr>
        <w:shd w:color="auto" w:fill="9bbb59" w:val="clear"/>
      </w:tcPr>
    </w:tblStylePr>
    <w:tblStylePr w:type="lastRow">
      <w:pPr>
        <w:spacing w:after="0" w:before="0" w:line="240" w:lineRule="auto"/>
      </w:pPr>
      <w:rPr>
        <w:b w:val="1"/>
        <w:bCs w:val="1"/>
      </w:rPr>
      <w:tblPr/>
      <w:tcPr>
        <w:tcBorders>
          <w:top w:color="9bbb59" w:space="0" w:sz="6" w:val="double"/>
          <w:left w:color="9bbb59" w:space="0" w:sz="8" w:val="single"/>
          <w:bottom w:color="9bbb59" w:space="0" w:sz="8" w:val="single"/>
          <w:right w:color="9bbb59" w:space="0" w:sz="8" w:val="single"/>
        </w:tcBorders>
      </w:tcPr>
    </w:tblStylePr>
    <w:tblStylePr w:type="firstCol">
      <w:rPr>
        <w:b w:val="1"/>
        <w:bCs w:val="1"/>
      </w:rPr>
    </w:tblStylePr>
    <w:tblStylePr w:type="lastCol">
      <w:rPr>
        <w:b w:val="1"/>
        <w:bCs w:val="1"/>
      </w:rPr>
    </w:tblStylePr>
    <w:tblStylePr w:type="band1Vert">
      <w:tblPr/>
      <w:tcPr>
        <w:tcBorders>
          <w:top w:color="9bbb59" w:space="0" w:sz="8" w:val="single"/>
          <w:left w:color="9bbb59" w:space="0" w:sz="8" w:val="single"/>
          <w:bottom w:color="9bbb59" w:space="0" w:sz="8" w:val="single"/>
          <w:right w:color="9bbb59" w:space="0" w:sz="8" w:val="single"/>
        </w:tcBorders>
      </w:tcPr>
    </w:tblStylePr>
    <w:tblStylePr w:type="band1Horz">
      <w:tblPr/>
      <w:tcPr>
        <w:tcBorders>
          <w:top w:color="9bbb59" w:space="0" w:sz="8" w:val="single"/>
          <w:left w:color="9bbb59" w:space="0" w:sz="8" w:val="single"/>
          <w:bottom w:color="9bbb59" w:space="0" w:sz="8" w:val="single"/>
          <w:right w:color="9bbb59" w:space="0" w:sz="8" w:val="single"/>
        </w:tcBorders>
      </w:tcPr>
    </w:tblStylePr>
  </w:style>
  <w:style w:type="table" w:styleId="LightList-Accent4">
    <w:name w:val="Light List Accent 4"/>
    <w:basedOn w:val="TableNormal"/>
    <w:uiPriority w:val="61"/>
    <w:rsid w:val="00C538D3"/>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pPr>
        <w:spacing w:after="0" w:before="0" w:line="240" w:lineRule="auto"/>
      </w:pPr>
      <w:rPr>
        <w:b w:val="1"/>
        <w:bCs w:val="1"/>
        <w:color w:val="ffffff"/>
      </w:rPr>
      <w:tblPr/>
      <w:tcPr>
        <w:shd w:color="auto" w:fill="8064a2" w:val="clear"/>
      </w:tcPr>
    </w:tblStylePr>
    <w:tblStylePr w:type="lastRow">
      <w:pPr>
        <w:spacing w:after="0" w:before="0" w:line="240" w:lineRule="auto"/>
      </w:pPr>
      <w:rPr>
        <w:b w:val="1"/>
        <w:bCs w:val="1"/>
      </w:rPr>
      <w:tblPr/>
      <w:tcPr>
        <w:tcBorders>
          <w:top w:color="8064a2" w:space="0" w:sz="6" w:val="double"/>
          <w:left w:color="8064a2" w:space="0" w:sz="8" w:val="single"/>
          <w:bottom w:color="8064a2" w:space="0" w:sz="8" w:val="single"/>
          <w:right w:color="8064a2" w:space="0" w:sz="8" w:val="single"/>
        </w:tcBorders>
      </w:tcPr>
    </w:tblStylePr>
    <w:tblStylePr w:type="firstCol">
      <w:rPr>
        <w:b w:val="1"/>
        <w:bCs w:val="1"/>
      </w:rPr>
    </w:tblStylePr>
    <w:tblStylePr w:type="lastCol">
      <w:rPr>
        <w:b w:val="1"/>
        <w:bCs w:val="1"/>
      </w:rPr>
    </w:tblStylePr>
    <w:tblStylePr w:type="band1Vert">
      <w:tblPr/>
      <w:tcPr>
        <w:tcBorders>
          <w:top w:color="8064a2" w:space="0" w:sz="8" w:val="single"/>
          <w:left w:color="8064a2" w:space="0" w:sz="8" w:val="single"/>
          <w:bottom w:color="8064a2" w:space="0" w:sz="8" w:val="single"/>
          <w:right w:color="8064a2" w:space="0" w:sz="8" w:val="single"/>
        </w:tcBorders>
      </w:tcPr>
    </w:tblStylePr>
    <w:tblStylePr w:type="band1Horz">
      <w:tblPr/>
      <w:tcPr>
        <w:tcBorders>
          <w:top w:color="8064a2" w:space="0" w:sz="8" w:val="single"/>
          <w:left w:color="8064a2" w:space="0" w:sz="8" w:val="single"/>
          <w:bottom w:color="8064a2" w:space="0" w:sz="8" w:val="single"/>
          <w:right w:color="8064a2" w:space="0" w:sz="8" w:val="single"/>
        </w:tcBorders>
      </w:tcPr>
    </w:tblStylePr>
  </w:style>
  <w:style w:type="table" w:styleId="LightList-Accent5">
    <w:name w:val="Light List Accent 5"/>
    <w:basedOn w:val="TableNormal"/>
    <w:uiPriority w:val="61"/>
    <w:rsid w:val="00C538D3"/>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pPr>
        <w:spacing w:after="0" w:before="0" w:line="240" w:lineRule="auto"/>
      </w:pPr>
      <w:rPr>
        <w:b w:val="1"/>
        <w:bCs w:val="1"/>
        <w:color w:val="ffffff"/>
      </w:rPr>
      <w:tblPr/>
      <w:tcPr>
        <w:shd w:color="auto" w:fill="4bacc6" w:val="clear"/>
      </w:tcPr>
    </w:tblStylePr>
    <w:tblStylePr w:type="lastRow">
      <w:pPr>
        <w:spacing w:after="0" w:before="0" w:line="240" w:lineRule="auto"/>
      </w:pPr>
      <w:rPr>
        <w:b w:val="1"/>
        <w:bCs w:val="1"/>
      </w:rPr>
      <w:tblPr/>
      <w:tcPr>
        <w:tcBorders>
          <w:top w:color="4bacc6" w:space="0" w:sz="6" w:val="double"/>
          <w:left w:color="4bacc6" w:space="0" w:sz="8" w:val="single"/>
          <w:bottom w:color="4bacc6" w:space="0" w:sz="8" w:val="single"/>
          <w:right w:color="4bacc6" w:space="0" w:sz="8" w:val="single"/>
        </w:tcBorders>
      </w:tcPr>
    </w:tblStylePr>
    <w:tblStylePr w:type="firstCol">
      <w:rPr>
        <w:b w:val="1"/>
        <w:bCs w:val="1"/>
      </w:rPr>
    </w:tblStylePr>
    <w:tblStylePr w:type="lastCol">
      <w:rPr>
        <w:b w:val="1"/>
        <w:bCs w:val="1"/>
      </w:rPr>
    </w:tblStylePr>
    <w:tblStylePr w:type="band1Vert">
      <w:tblPr/>
      <w:tcPr>
        <w:tcBorders>
          <w:top w:color="4bacc6" w:space="0" w:sz="8" w:val="single"/>
          <w:left w:color="4bacc6" w:space="0" w:sz="8" w:val="single"/>
          <w:bottom w:color="4bacc6" w:space="0" w:sz="8" w:val="single"/>
          <w:right w:color="4bacc6" w:space="0" w:sz="8" w:val="single"/>
        </w:tcBorders>
      </w:tcPr>
    </w:tblStylePr>
    <w:tblStylePr w:type="band1Horz">
      <w:tblPr/>
      <w:tcPr>
        <w:tcBorders>
          <w:top w:color="4bacc6" w:space="0" w:sz="8" w:val="single"/>
          <w:left w:color="4bacc6" w:space="0" w:sz="8" w:val="single"/>
          <w:bottom w:color="4bacc6" w:space="0" w:sz="8" w:val="single"/>
          <w:right w:color="4bacc6" w:space="0" w:sz="8" w:val="single"/>
        </w:tcBorders>
      </w:tcPr>
    </w:tblStylePr>
  </w:style>
  <w:style w:type="table" w:styleId="LightList-Accent6">
    <w:name w:val="Light List Accent 6"/>
    <w:basedOn w:val="TableNormal"/>
    <w:uiPriority w:val="61"/>
    <w:rsid w:val="00C538D3"/>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pPr>
        <w:spacing w:after="0" w:before="0" w:line="240" w:lineRule="auto"/>
      </w:pPr>
      <w:rPr>
        <w:b w:val="1"/>
        <w:bCs w:val="1"/>
        <w:color w:val="ffffff"/>
      </w:rPr>
      <w:tblPr/>
      <w:tcPr>
        <w:shd w:color="auto" w:fill="f79646" w:val="clear"/>
      </w:tcPr>
    </w:tblStylePr>
    <w:tblStylePr w:type="lastRow">
      <w:pPr>
        <w:spacing w:after="0" w:before="0" w:line="240" w:lineRule="auto"/>
      </w:pPr>
      <w:rPr>
        <w:b w:val="1"/>
        <w:bCs w:val="1"/>
      </w:rPr>
      <w:tblPr/>
      <w:tcPr>
        <w:tcBorders>
          <w:top w:color="f79646" w:space="0" w:sz="6" w:val="double"/>
          <w:left w:color="f79646" w:space="0" w:sz="8" w:val="single"/>
          <w:bottom w:color="f79646" w:space="0" w:sz="8" w:val="single"/>
          <w:right w:color="f79646" w:space="0" w:sz="8" w:val="single"/>
        </w:tcBorders>
      </w:tcPr>
    </w:tblStylePr>
    <w:tblStylePr w:type="firstCol">
      <w:rPr>
        <w:b w:val="1"/>
        <w:bCs w:val="1"/>
      </w:rPr>
    </w:tblStylePr>
    <w:tblStylePr w:type="lastCol">
      <w:rPr>
        <w:b w:val="1"/>
        <w:bCs w:val="1"/>
      </w:rPr>
    </w:tblStylePr>
    <w:tblStylePr w:type="band1Vert">
      <w:tblPr/>
      <w:tcPr>
        <w:tcBorders>
          <w:top w:color="f79646" w:space="0" w:sz="8" w:val="single"/>
          <w:left w:color="f79646" w:space="0" w:sz="8" w:val="single"/>
          <w:bottom w:color="f79646" w:space="0" w:sz="8" w:val="single"/>
          <w:right w:color="f79646" w:space="0" w:sz="8" w:val="single"/>
        </w:tcBorders>
      </w:tcPr>
    </w:tblStylePr>
    <w:tblStylePr w:type="band1Horz">
      <w:tblPr/>
      <w:tcPr>
        <w:tcBorders>
          <w:top w:color="f79646" w:space="0" w:sz="8" w:val="single"/>
          <w:left w:color="f79646" w:space="0" w:sz="8" w:val="single"/>
          <w:bottom w:color="f79646" w:space="0" w:sz="8" w:val="single"/>
          <w:right w:color="f79646" w:space="0" w:sz="8" w:val="single"/>
        </w:tcBorders>
      </w:tcPr>
    </w:tblStylePr>
  </w:style>
  <w:style w:type="table" w:styleId="LightShading">
    <w:name w:val="Light Shading"/>
    <w:basedOn w:val="TableNormal"/>
    <w:uiPriority w:val="60"/>
    <w:rsid w:val="00C538D3"/>
    <w:rPr>
      <w:color w:val="000000"/>
    </w:rPr>
    <w:tblPr>
      <w:tblStyleRowBandSize w:val="1"/>
      <w:tblStyleColBandSize w:val="1"/>
      <w:tblBorders>
        <w:top w:color="000000" w:space="0" w:sz="8" w:val="single"/>
        <w:bottom w:color="000000" w:space="0" w:sz="8" w:val="single"/>
      </w:tblBorders>
    </w:tblPr>
    <w:tblStylePr w:type="fir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000000" w:space="0" w:sz="8" w:val="single"/>
          <w:left w:space="0" w:sz="0" w:val="nil"/>
          <w:bottom w:color="000000"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left w:space="0" w:sz="0" w:val="nil"/>
          <w:right w:space="0" w:sz="0" w:val="nil"/>
          <w:insideH w:space="0" w:sz="0" w:val="nil"/>
          <w:insideV w:space="0" w:sz="0" w:val="nil"/>
        </w:tcBorders>
        <w:shd w:color="auto" w:fill="c0c0c0" w:val="clear"/>
      </w:tcPr>
    </w:tblStylePr>
  </w:style>
  <w:style w:type="table" w:styleId="LightShading-Accent1">
    <w:name w:val="Light Shading Accent 1"/>
    <w:basedOn w:val="TableNormal"/>
    <w:uiPriority w:val="60"/>
    <w:rsid w:val="00C538D3"/>
    <w:rPr>
      <w:color w:val="365f91"/>
    </w:rPr>
    <w:tblPr>
      <w:tblStyleRowBandSize w:val="1"/>
      <w:tblStyleColBandSize w:val="1"/>
      <w:tblBorders>
        <w:top w:color="4f81bd" w:space="0" w:sz="8" w:val="single"/>
        <w:bottom w:color="4f81bd" w:space="0" w:sz="8" w:val="single"/>
      </w:tblBorders>
    </w:tblPr>
    <w:tblStylePr w:type="fir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f81bd" w:space="0" w:sz="8" w:val="single"/>
          <w:left w:space="0" w:sz="0" w:val="nil"/>
          <w:bottom w:color="4f81b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left w:space="0" w:sz="0" w:val="nil"/>
          <w:right w:space="0" w:sz="0" w:val="nil"/>
          <w:insideH w:space="0" w:sz="0" w:val="nil"/>
          <w:insideV w:space="0" w:sz="0" w:val="nil"/>
        </w:tcBorders>
        <w:shd w:color="auto" w:fill="d3dfee" w:val="clear"/>
      </w:tcPr>
    </w:tblStylePr>
  </w:style>
  <w:style w:type="table" w:styleId="LightShading-Accent2">
    <w:name w:val="Light Shading Accent 2"/>
    <w:basedOn w:val="TableNormal"/>
    <w:uiPriority w:val="60"/>
    <w:rsid w:val="00C538D3"/>
    <w:rPr>
      <w:color w:val="943634"/>
    </w:rPr>
    <w:tblPr>
      <w:tblStyleRowBandSize w:val="1"/>
      <w:tblStyleColBandSize w:val="1"/>
      <w:tblBorders>
        <w:top w:color="c0504d" w:space="0" w:sz="8" w:val="single"/>
        <w:bottom w:color="c0504d" w:space="0" w:sz="8" w:val="single"/>
      </w:tblBorders>
    </w:tblPr>
    <w:tblStylePr w:type="fir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c0504d" w:space="0" w:sz="8" w:val="single"/>
          <w:left w:space="0" w:sz="0" w:val="nil"/>
          <w:bottom w:color="c0504d"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left w:space="0" w:sz="0" w:val="nil"/>
          <w:right w:space="0" w:sz="0" w:val="nil"/>
          <w:insideH w:space="0" w:sz="0" w:val="nil"/>
          <w:insideV w:space="0" w:sz="0" w:val="nil"/>
        </w:tcBorders>
        <w:shd w:color="auto" w:fill="efd3d2" w:val="clear"/>
      </w:tcPr>
    </w:tblStylePr>
  </w:style>
  <w:style w:type="table" w:styleId="LightShading-Accent3">
    <w:name w:val="Light Shading Accent 3"/>
    <w:basedOn w:val="TableNormal"/>
    <w:uiPriority w:val="60"/>
    <w:rsid w:val="00C538D3"/>
    <w:rPr>
      <w:color w:val="76923c"/>
    </w:rPr>
    <w:tblPr>
      <w:tblStyleRowBandSize w:val="1"/>
      <w:tblStyleColBandSize w:val="1"/>
      <w:tblBorders>
        <w:top w:color="9bbb59" w:space="0" w:sz="8" w:val="single"/>
        <w:bottom w:color="9bbb59" w:space="0" w:sz="8" w:val="single"/>
      </w:tblBorders>
    </w:tblPr>
    <w:tblStylePr w:type="fir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9bbb59" w:space="0" w:sz="8" w:val="single"/>
          <w:left w:space="0" w:sz="0" w:val="nil"/>
          <w:bottom w:color="9bbb59"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left w:space="0" w:sz="0" w:val="nil"/>
          <w:right w:space="0" w:sz="0" w:val="nil"/>
          <w:insideH w:space="0" w:sz="0" w:val="nil"/>
          <w:insideV w:space="0" w:sz="0" w:val="nil"/>
        </w:tcBorders>
        <w:shd w:color="auto" w:fill="e6eed5" w:val="clear"/>
      </w:tcPr>
    </w:tblStylePr>
  </w:style>
  <w:style w:type="table" w:styleId="LightShading-Accent4">
    <w:name w:val="Light Shading Accent 4"/>
    <w:basedOn w:val="TableNormal"/>
    <w:uiPriority w:val="60"/>
    <w:rsid w:val="00C538D3"/>
    <w:rPr>
      <w:color w:val="5f497a"/>
    </w:rPr>
    <w:tblPr>
      <w:tblStyleRowBandSize w:val="1"/>
      <w:tblStyleColBandSize w:val="1"/>
      <w:tblBorders>
        <w:top w:color="8064a2" w:space="0" w:sz="8" w:val="single"/>
        <w:bottom w:color="8064a2" w:space="0" w:sz="8" w:val="single"/>
      </w:tblBorders>
    </w:tblPr>
    <w:tblStylePr w:type="fir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8064a2" w:space="0" w:sz="8" w:val="single"/>
          <w:left w:space="0" w:sz="0" w:val="nil"/>
          <w:bottom w:color="8064a2"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left w:space="0" w:sz="0" w:val="nil"/>
          <w:right w:space="0" w:sz="0" w:val="nil"/>
          <w:insideH w:space="0" w:sz="0" w:val="nil"/>
          <w:insideV w:space="0" w:sz="0" w:val="nil"/>
        </w:tcBorders>
        <w:shd w:color="auto" w:fill="dfd8e8" w:val="clear"/>
      </w:tcPr>
    </w:tblStylePr>
  </w:style>
  <w:style w:type="table" w:styleId="LightShading-Accent5">
    <w:name w:val="Light Shading Accent 5"/>
    <w:basedOn w:val="TableNormal"/>
    <w:uiPriority w:val="60"/>
    <w:rsid w:val="00C538D3"/>
    <w:rPr>
      <w:color w:val="31849b"/>
    </w:rPr>
    <w:tblPr>
      <w:tblStyleRowBandSize w:val="1"/>
      <w:tblStyleColBandSize w:val="1"/>
      <w:tblBorders>
        <w:top w:color="4bacc6" w:space="0" w:sz="8" w:val="single"/>
        <w:bottom w:color="4bacc6" w:space="0" w:sz="8" w:val="single"/>
      </w:tblBorders>
    </w:tblPr>
    <w:tblStylePr w:type="fir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4bacc6" w:space="0" w:sz="8" w:val="single"/>
          <w:left w:space="0" w:sz="0" w:val="nil"/>
          <w:bottom w:color="4bacc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left w:space="0" w:sz="0" w:val="nil"/>
          <w:right w:space="0" w:sz="0" w:val="nil"/>
          <w:insideH w:space="0" w:sz="0" w:val="nil"/>
          <w:insideV w:space="0" w:sz="0" w:val="nil"/>
        </w:tcBorders>
        <w:shd w:color="auto" w:fill="d2eaf1" w:val="clear"/>
      </w:tcPr>
    </w:tblStylePr>
  </w:style>
  <w:style w:type="table" w:styleId="LightShading-Accent6">
    <w:name w:val="Light Shading Accent 6"/>
    <w:basedOn w:val="TableNormal"/>
    <w:uiPriority w:val="60"/>
    <w:rsid w:val="00C538D3"/>
    <w:rPr>
      <w:color w:val="e36c0a"/>
    </w:rPr>
    <w:tblPr>
      <w:tblStyleRowBandSize w:val="1"/>
      <w:tblStyleColBandSize w:val="1"/>
      <w:tblBorders>
        <w:top w:color="f79646" w:space="0" w:sz="8" w:val="single"/>
        <w:bottom w:color="f79646" w:space="0" w:sz="8" w:val="single"/>
      </w:tblBorders>
    </w:tblPr>
    <w:tblStylePr w:type="fir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lastRow">
      <w:pPr>
        <w:spacing w:after="0" w:before="0" w:line="240" w:lineRule="auto"/>
      </w:pPr>
      <w:rPr>
        <w:b w:val="1"/>
        <w:bCs w:val="1"/>
      </w:rPr>
      <w:tblPr/>
      <w:tcPr>
        <w:tcBorders>
          <w:top w:color="f79646" w:space="0" w:sz="8" w:val="single"/>
          <w:left w:space="0" w:sz="0" w:val="nil"/>
          <w:bottom w:color="f79646" w:space="0" w:sz="8" w:val="single"/>
          <w:right w:space="0" w:sz="0" w:val="nil"/>
          <w:insideH w:space="0" w:sz="0" w:val="nil"/>
          <w:insideV w:space="0" w:sz="0" w:val="nil"/>
        </w:tcBorders>
      </w:tcPr>
    </w:tblStylePr>
    <w:tblStylePr w:type="firstCol">
      <w:rPr>
        <w:b w:val="1"/>
        <w:bCs w:val="1"/>
      </w:rPr>
    </w:tblStylePr>
    <w:tblStylePr w:type="lastCol">
      <w:rPr>
        <w:b w:val="1"/>
        <w:bCs w:val="1"/>
      </w:r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left w:space="0" w:sz="0" w:val="nil"/>
          <w:right w:space="0" w:sz="0" w:val="nil"/>
          <w:insideH w:space="0" w:sz="0" w:val="nil"/>
          <w:insideV w:space="0" w:sz="0" w:val="nil"/>
        </w:tcBorders>
        <w:shd w:color="auto" w:fill="fde4d0" w:val="clear"/>
      </w:tcPr>
    </w:tblStylePr>
  </w:style>
  <w:style w:type="paragraph" w:styleId="ListParagraph">
    <w:name w:val="List Paragraph"/>
    <w:basedOn w:val="Normal"/>
    <w:uiPriority w:val="34"/>
    <w:qFormat w:val="1"/>
    <w:rsid w:val="00C538D3"/>
    <w:pPr>
      <w:ind w:left="720"/>
    </w:pPr>
  </w:style>
  <w:style w:type="table" w:styleId="MediumGrid1">
    <w:name w:val="Medium Grid 1"/>
    <w:basedOn w:val="TableNormal"/>
    <w:uiPriority w:val="67"/>
    <w:rsid w:val="00C538D3"/>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insideV w:color="404040" w:space="0" w:sz="8" w:val="single"/>
      </w:tblBorders>
    </w:tblPr>
    <w:tcPr>
      <w:shd w:color="auto" w:fill="c0c0c0" w:val="clear"/>
    </w:tcPr>
    <w:tblStylePr w:type="firstRow">
      <w:rPr>
        <w:b w:val="1"/>
        <w:bCs w:val="1"/>
      </w:rPr>
    </w:tblStylePr>
    <w:tblStylePr w:type="lastRow">
      <w:rPr>
        <w:b w:val="1"/>
        <w:bCs w:val="1"/>
      </w:rPr>
      <w:tblPr/>
      <w:tcPr>
        <w:tcBorders>
          <w:top w:color="404040" w:space="0" w:sz="18" w:val="single"/>
        </w:tcBorders>
      </w:tcPr>
    </w:tblStylePr>
    <w:tblStylePr w:type="firstCol">
      <w:rPr>
        <w:b w:val="1"/>
        <w:bCs w:val="1"/>
      </w:rPr>
    </w:tblStylePr>
    <w:tblStylePr w:type="lastCol">
      <w:rPr>
        <w:b w:val="1"/>
        <w:bCs w:val="1"/>
      </w:rPr>
    </w:tblStylePr>
    <w:tblStylePr w:type="band1Vert">
      <w:tblPr/>
      <w:tcPr>
        <w:shd w:color="auto" w:fill="808080" w:val="clear"/>
      </w:tcPr>
    </w:tblStylePr>
    <w:tblStylePr w:type="band1Horz">
      <w:tblPr/>
      <w:tcPr>
        <w:shd w:color="auto" w:fill="808080" w:val="clear"/>
      </w:tcPr>
    </w:tblStylePr>
  </w:style>
  <w:style w:type="table" w:styleId="MediumGrid1-Accent1">
    <w:name w:val="Medium Grid 1 Accent 1"/>
    <w:basedOn w:val="TableNormal"/>
    <w:uiPriority w:val="67"/>
    <w:rsid w:val="00C538D3"/>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insideV w:color="7ba0cd" w:space="0" w:sz="8" w:val="single"/>
      </w:tblBorders>
    </w:tblPr>
    <w:tcPr>
      <w:shd w:color="auto" w:fill="d3dfee" w:val="clear"/>
    </w:tcPr>
    <w:tblStylePr w:type="firstRow">
      <w:rPr>
        <w:b w:val="1"/>
        <w:bCs w:val="1"/>
      </w:rPr>
    </w:tblStylePr>
    <w:tblStylePr w:type="lastRow">
      <w:rPr>
        <w:b w:val="1"/>
        <w:bCs w:val="1"/>
      </w:rPr>
      <w:tblPr/>
      <w:tcPr>
        <w:tcBorders>
          <w:top w:color="7ba0cd" w:space="0" w:sz="18" w:val="single"/>
        </w:tcBorders>
      </w:tcPr>
    </w:tblStylePr>
    <w:tblStylePr w:type="firstCol">
      <w:rPr>
        <w:b w:val="1"/>
        <w:bCs w:val="1"/>
      </w:rPr>
    </w:tblStylePr>
    <w:tblStylePr w:type="lastCol">
      <w:rPr>
        <w:b w:val="1"/>
        <w:bCs w:val="1"/>
      </w:rPr>
    </w:tblStylePr>
    <w:tblStylePr w:type="band1Vert">
      <w:tblPr/>
      <w:tcPr>
        <w:shd w:color="auto" w:fill="a7bfde" w:val="clear"/>
      </w:tcPr>
    </w:tblStylePr>
    <w:tblStylePr w:type="band1Horz">
      <w:tblPr/>
      <w:tcPr>
        <w:shd w:color="auto" w:fill="a7bfde" w:val="clear"/>
      </w:tcPr>
    </w:tblStylePr>
  </w:style>
  <w:style w:type="table" w:styleId="MediumGrid1-Accent2">
    <w:name w:val="Medium Grid 1 Accent 2"/>
    <w:basedOn w:val="TableNormal"/>
    <w:uiPriority w:val="67"/>
    <w:rsid w:val="00C538D3"/>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insideV w:color="cf7b79" w:space="0" w:sz="8" w:val="single"/>
      </w:tblBorders>
    </w:tblPr>
    <w:tcPr>
      <w:shd w:color="auto" w:fill="efd3d2" w:val="clear"/>
    </w:tcPr>
    <w:tblStylePr w:type="firstRow">
      <w:rPr>
        <w:b w:val="1"/>
        <w:bCs w:val="1"/>
      </w:rPr>
    </w:tblStylePr>
    <w:tblStylePr w:type="lastRow">
      <w:rPr>
        <w:b w:val="1"/>
        <w:bCs w:val="1"/>
      </w:rPr>
      <w:tblPr/>
      <w:tcPr>
        <w:tcBorders>
          <w:top w:color="cf7b79" w:space="0" w:sz="18" w:val="single"/>
        </w:tcBorders>
      </w:tcPr>
    </w:tblStylePr>
    <w:tblStylePr w:type="firstCol">
      <w:rPr>
        <w:b w:val="1"/>
        <w:bCs w:val="1"/>
      </w:rPr>
    </w:tblStylePr>
    <w:tblStylePr w:type="lastCol">
      <w:rPr>
        <w:b w:val="1"/>
        <w:bCs w:val="1"/>
      </w:rPr>
    </w:tblStylePr>
    <w:tblStylePr w:type="band1Vert">
      <w:tblPr/>
      <w:tcPr>
        <w:shd w:color="auto" w:fill="dfa7a6" w:val="clear"/>
      </w:tcPr>
    </w:tblStylePr>
    <w:tblStylePr w:type="band1Horz">
      <w:tblPr/>
      <w:tcPr>
        <w:shd w:color="auto" w:fill="dfa7a6" w:val="clear"/>
      </w:tcPr>
    </w:tblStylePr>
  </w:style>
  <w:style w:type="table" w:styleId="MediumGrid1-Accent3">
    <w:name w:val="Medium Grid 1 Accent 3"/>
    <w:basedOn w:val="TableNormal"/>
    <w:uiPriority w:val="67"/>
    <w:rsid w:val="00C538D3"/>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insideV w:color="b3cc82" w:space="0" w:sz="8" w:val="single"/>
      </w:tblBorders>
    </w:tblPr>
    <w:tcPr>
      <w:shd w:color="auto" w:fill="e6eed5" w:val="clear"/>
    </w:tcPr>
    <w:tblStylePr w:type="firstRow">
      <w:rPr>
        <w:b w:val="1"/>
        <w:bCs w:val="1"/>
      </w:rPr>
    </w:tblStylePr>
    <w:tblStylePr w:type="lastRow">
      <w:rPr>
        <w:b w:val="1"/>
        <w:bCs w:val="1"/>
      </w:rPr>
      <w:tblPr/>
      <w:tcPr>
        <w:tcBorders>
          <w:top w:color="b3cc82" w:space="0" w:sz="18" w:val="single"/>
        </w:tcBorders>
      </w:tcPr>
    </w:tblStylePr>
    <w:tblStylePr w:type="firstCol">
      <w:rPr>
        <w:b w:val="1"/>
        <w:bCs w:val="1"/>
      </w:rPr>
    </w:tblStylePr>
    <w:tblStylePr w:type="lastCol">
      <w:rPr>
        <w:b w:val="1"/>
        <w:bCs w:val="1"/>
      </w:rPr>
    </w:tblStylePr>
    <w:tblStylePr w:type="band1Vert">
      <w:tblPr/>
      <w:tcPr>
        <w:shd w:color="auto" w:fill="cdddac" w:val="clear"/>
      </w:tcPr>
    </w:tblStylePr>
    <w:tblStylePr w:type="band1Horz">
      <w:tblPr/>
      <w:tcPr>
        <w:shd w:color="auto" w:fill="cdddac" w:val="clear"/>
      </w:tcPr>
    </w:tblStylePr>
  </w:style>
  <w:style w:type="table" w:styleId="MediumGrid1-Accent4">
    <w:name w:val="Medium Grid 1 Accent 4"/>
    <w:basedOn w:val="TableNormal"/>
    <w:uiPriority w:val="67"/>
    <w:rsid w:val="00C538D3"/>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insideV w:color="9f8ab9" w:space="0" w:sz="8" w:val="single"/>
      </w:tblBorders>
    </w:tblPr>
    <w:tcPr>
      <w:shd w:color="auto" w:fill="dfd8e8" w:val="clear"/>
    </w:tcPr>
    <w:tblStylePr w:type="firstRow">
      <w:rPr>
        <w:b w:val="1"/>
        <w:bCs w:val="1"/>
      </w:rPr>
    </w:tblStylePr>
    <w:tblStylePr w:type="lastRow">
      <w:rPr>
        <w:b w:val="1"/>
        <w:bCs w:val="1"/>
      </w:rPr>
      <w:tblPr/>
      <w:tcPr>
        <w:tcBorders>
          <w:top w:color="9f8ab9" w:space="0" w:sz="18" w:val="single"/>
        </w:tcBorders>
      </w:tcPr>
    </w:tblStylePr>
    <w:tblStylePr w:type="firstCol">
      <w:rPr>
        <w:b w:val="1"/>
        <w:bCs w:val="1"/>
      </w:rPr>
    </w:tblStylePr>
    <w:tblStylePr w:type="lastCol">
      <w:rPr>
        <w:b w:val="1"/>
        <w:bCs w:val="1"/>
      </w:rPr>
    </w:tblStylePr>
    <w:tblStylePr w:type="band1Vert">
      <w:tblPr/>
      <w:tcPr>
        <w:shd w:color="auto" w:fill="bfb1d0" w:val="clear"/>
      </w:tcPr>
    </w:tblStylePr>
    <w:tblStylePr w:type="band1Horz">
      <w:tblPr/>
      <w:tcPr>
        <w:shd w:color="auto" w:fill="bfb1d0" w:val="clear"/>
      </w:tcPr>
    </w:tblStylePr>
  </w:style>
  <w:style w:type="table" w:styleId="MediumGrid1-Accent5">
    <w:name w:val="Medium Grid 1 Accent 5"/>
    <w:basedOn w:val="TableNormal"/>
    <w:uiPriority w:val="67"/>
    <w:rsid w:val="00C538D3"/>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insideV w:color="78c0d4" w:space="0" w:sz="8" w:val="single"/>
      </w:tblBorders>
    </w:tblPr>
    <w:tcPr>
      <w:shd w:color="auto" w:fill="d2eaf1" w:val="clear"/>
    </w:tcPr>
    <w:tblStylePr w:type="firstRow">
      <w:rPr>
        <w:b w:val="1"/>
        <w:bCs w:val="1"/>
      </w:rPr>
    </w:tblStylePr>
    <w:tblStylePr w:type="lastRow">
      <w:rPr>
        <w:b w:val="1"/>
        <w:bCs w:val="1"/>
      </w:rPr>
      <w:tblPr/>
      <w:tcPr>
        <w:tcBorders>
          <w:top w:color="78c0d4" w:space="0" w:sz="18" w:val="single"/>
        </w:tcBorders>
      </w:tcPr>
    </w:tblStylePr>
    <w:tblStylePr w:type="firstCol">
      <w:rPr>
        <w:b w:val="1"/>
        <w:bCs w:val="1"/>
      </w:rPr>
    </w:tblStylePr>
    <w:tblStylePr w:type="lastCol">
      <w:rPr>
        <w:b w:val="1"/>
        <w:bCs w:val="1"/>
      </w:rPr>
    </w:tblStylePr>
    <w:tblStylePr w:type="band1Vert">
      <w:tblPr/>
      <w:tcPr>
        <w:shd w:color="auto" w:fill="a5d5e2" w:val="clear"/>
      </w:tcPr>
    </w:tblStylePr>
    <w:tblStylePr w:type="band1Horz">
      <w:tblPr/>
      <w:tcPr>
        <w:shd w:color="auto" w:fill="a5d5e2" w:val="clear"/>
      </w:tcPr>
    </w:tblStylePr>
  </w:style>
  <w:style w:type="table" w:styleId="MediumGrid1-Accent6">
    <w:name w:val="Medium Grid 1 Accent 6"/>
    <w:basedOn w:val="TableNormal"/>
    <w:uiPriority w:val="67"/>
    <w:rsid w:val="00C538D3"/>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insideV w:color="f9b074" w:space="0" w:sz="8" w:val="single"/>
      </w:tblBorders>
    </w:tblPr>
    <w:tcPr>
      <w:shd w:color="auto" w:fill="fde4d0" w:val="clear"/>
    </w:tcPr>
    <w:tblStylePr w:type="firstRow">
      <w:rPr>
        <w:b w:val="1"/>
        <w:bCs w:val="1"/>
      </w:rPr>
    </w:tblStylePr>
    <w:tblStylePr w:type="lastRow">
      <w:rPr>
        <w:b w:val="1"/>
        <w:bCs w:val="1"/>
      </w:rPr>
      <w:tblPr/>
      <w:tcPr>
        <w:tcBorders>
          <w:top w:color="f9b074" w:space="0" w:sz="18" w:val="single"/>
        </w:tcBorders>
      </w:tcPr>
    </w:tblStylePr>
    <w:tblStylePr w:type="firstCol">
      <w:rPr>
        <w:b w:val="1"/>
        <w:bCs w:val="1"/>
      </w:rPr>
    </w:tblStylePr>
    <w:tblStylePr w:type="lastCol">
      <w:rPr>
        <w:b w:val="1"/>
        <w:bCs w:val="1"/>
      </w:rPr>
    </w:tblStylePr>
    <w:tblStylePr w:type="band1Vert">
      <w:tblPr/>
      <w:tcPr>
        <w:shd w:color="auto" w:fill="fbcaa2" w:val="clear"/>
      </w:tcPr>
    </w:tblStylePr>
    <w:tblStylePr w:type="band1Horz">
      <w:tblPr/>
      <w:tcPr>
        <w:shd w:color="auto" w:fill="fbcaa2" w:val="clear"/>
      </w:tcPr>
    </w:tblStylePr>
  </w:style>
  <w:style w:type="table" w:styleId="MediumGrid2">
    <w:name w:val="Medium Grid 2"/>
    <w:basedOn w:val="TableNormal"/>
    <w:uiPriority w:val="68"/>
    <w:rsid w:val="00C538D3"/>
    <w:rPr>
      <w:rFonts w:ascii="Cambria" w:hAnsi="Cambria"/>
      <w:color w:val="000000"/>
    </w:rPr>
    <w:tblPr>
      <w:tblStyleRowBandSize w:val="1"/>
      <w:tblStyleColBandSize w:val="1"/>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Pr>
    <w:tcPr>
      <w:shd w:color="auto" w:fill="c0c0c0" w:val="clear"/>
    </w:tcPr>
    <w:tblStylePr w:type="firstRow">
      <w:rPr>
        <w:b w:val="1"/>
        <w:bCs w:val="1"/>
        <w:color w:val="000000"/>
      </w:rPr>
      <w:tblPr/>
      <w:tcPr>
        <w:shd w:color="auto" w:fill="e6e6e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cccccc" w:val="clear"/>
      </w:tcPr>
    </w:tblStylePr>
    <w:tblStylePr w:type="band1Vert">
      <w:tblPr/>
      <w:tcPr>
        <w:shd w:color="auto" w:fill="808080" w:val="clear"/>
      </w:tcPr>
    </w:tblStylePr>
    <w:tblStylePr w:type="band1Horz">
      <w:tblPr/>
      <w:tcPr>
        <w:tcBorders>
          <w:insideH w:color="000000" w:space="0" w:sz="6" w:val="single"/>
          <w:insideV w:color="000000" w:space="0" w:sz="6" w:val="single"/>
        </w:tcBorders>
        <w:shd w:color="auto" w:fill="808080" w:val="clear"/>
      </w:tcPr>
    </w:tblStylePr>
    <w:tblStylePr w:type="nwCell">
      <w:tblPr/>
      <w:tcPr>
        <w:shd w:color="auto" w:fill="ffffff" w:val="clear"/>
      </w:tcPr>
    </w:tblStylePr>
  </w:style>
  <w:style w:type="table" w:styleId="MediumGrid2-Accent1">
    <w:name w:val="Medium Grid 2 Accent 1"/>
    <w:basedOn w:val="TableNormal"/>
    <w:uiPriority w:val="68"/>
    <w:rsid w:val="00C538D3"/>
    <w:rPr>
      <w:rFonts w:ascii="Cambria" w:hAnsi="Cambria"/>
      <w:color w:val="000000"/>
    </w:rPr>
    <w:tblPr>
      <w:tblStyleRowBandSize w:val="1"/>
      <w:tblStyleColBandSize w:val="1"/>
      <w:tblBorders>
        <w:top w:color="4f81bd" w:space="0" w:sz="8" w:val="single"/>
        <w:left w:color="4f81bd" w:space="0" w:sz="8" w:val="single"/>
        <w:bottom w:color="4f81bd" w:space="0" w:sz="8" w:val="single"/>
        <w:right w:color="4f81bd" w:space="0" w:sz="8" w:val="single"/>
        <w:insideH w:color="4f81bd" w:space="0" w:sz="8" w:val="single"/>
        <w:insideV w:color="4f81bd" w:space="0" w:sz="8" w:val="single"/>
      </w:tblBorders>
    </w:tblPr>
    <w:tcPr>
      <w:shd w:color="auto" w:fill="d3dfee" w:val="clear"/>
    </w:tcPr>
    <w:tblStylePr w:type="firstRow">
      <w:rPr>
        <w:b w:val="1"/>
        <w:bCs w:val="1"/>
        <w:color w:val="000000"/>
      </w:rPr>
      <w:tblPr/>
      <w:tcPr>
        <w:shd w:color="auto" w:fill="edf2f8"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be5f1" w:val="clear"/>
      </w:tcPr>
    </w:tblStylePr>
    <w:tblStylePr w:type="band1Vert">
      <w:tblPr/>
      <w:tcPr>
        <w:shd w:color="auto" w:fill="a7bfde" w:val="clear"/>
      </w:tcPr>
    </w:tblStylePr>
    <w:tblStylePr w:type="band1Horz">
      <w:tblPr/>
      <w:tcPr>
        <w:tcBorders>
          <w:insideH w:color="4f81bd" w:space="0" w:sz="6" w:val="single"/>
          <w:insideV w:color="4f81bd" w:space="0" w:sz="6" w:val="single"/>
        </w:tcBorders>
        <w:shd w:color="auto" w:fill="a7bfde" w:val="clear"/>
      </w:tcPr>
    </w:tblStylePr>
    <w:tblStylePr w:type="nwCell">
      <w:tblPr/>
      <w:tcPr>
        <w:shd w:color="auto" w:fill="ffffff" w:val="clear"/>
      </w:tcPr>
    </w:tblStylePr>
  </w:style>
  <w:style w:type="table" w:styleId="MediumGrid2-Accent2">
    <w:name w:val="Medium Grid 2 Accent 2"/>
    <w:basedOn w:val="TableNormal"/>
    <w:uiPriority w:val="68"/>
    <w:rsid w:val="00C538D3"/>
    <w:rPr>
      <w:rFonts w:ascii="Cambria" w:hAnsi="Cambria"/>
      <w:color w:val="000000"/>
    </w:rPr>
    <w:tblPr>
      <w:tblStyleRowBandSize w:val="1"/>
      <w:tblStyleColBandSize w:val="1"/>
      <w:tblBorders>
        <w:top w:color="c0504d" w:space="0" w:sz="8" w:val="single"/>
        <w:left w:color="c0504d" w:space="0" w:sz="8" w:val="single"/>
        <w:bottom w:color="c0504d" w:space="0" w:sz="8" w:val="single"/>
        <w:right w:color="c0504d" w:space="0" w:sz="8" w:val="single"/>
        <w:insideH w:color="c0504d" w:space="0" w:sz="8" w:val="single"/>
        <w:insideV w:color="c0504d" w:space="0" w:sz="8" w:val="single"/>
      </w:tblBorders>
    </w:tblPr>
    <w:tcPr>
      <w:shd w:color="auto" w:fill="efd3d2" w:val="clear"/>
    </w:tcPr>
    <w:tblStylePr w:type="firstRow">
      <w:rPr>
        <w:b w:val="1"/>
        <w:bCs w:val="1"/>
        <w:color w:val="000000"/>
      </w:rPr>
      <w:tblPr/>
      <w:tcPr>
        <w:shd w:color="auto" w:fill="f8eded"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2dbdb" w:val="clear"/>
      </w:tcPr>
    </w:tblStylePr>
    <w:tblStylePr w:type="band1Vert">
      <w:tblPr/>
      <w:tcPr>
        <w:shd w:color="auto" w:fill="dfa7a6" w:val="clear"/>
      </w:tcPr>
    </w:tblStylePr>
    <w:tblStylePr w:type="band1Horz">
      <w:tblPr/>
      <w:tcPr>
        <w:tcBorders>
          <w:insideH w:color="c0504d" w:space="0" w:sz="6" w:val="single"/>
          <w:insideV w:color="c0504d" w:space="0" w:sz="6" w:val="single"/>
        </w:tcBorders>
        <w:shd w:color="auto" w:fill="dfa7a6" w:val="clear"/>
      </w:tcPr>
    </w:tblStylePr>
    <w:tblStylePr w:type="nwCell">
      <w:tblPr/>
      <w:tcPr>
        <w:shd w:color="auto" w:fill="ffffff" w:val="clear"/>
      </w:tcPr>
    </w:tblStylePr>
  </w:style>
  <w:style w:type="table" w:styleId="MediumGrid2-Accent3">
    <w:name w:val="Medium Grid 2 Accent 3"/>
    <w:basedOn w:val="TableNormal"/>
    <w:uiPriority w:val="68"/>
    <w:rsid w:val="00C538D3"/>
    <w:rPr>
      <w:rFonts w:ascii="Cambria" w:hAnsi="Cambria"/>
      <w:color w:val="000000"/>
    </w:rPr>
    <w:tblPr>
      <w:tblStyleRowBandSize w:val="1"/>
      <w:tblStyleColBandSize w:val="1"/>
      <w:tblBorders>
        <w:top w:color="9bbb59" w:space="0" w:sz="8" w:val="single"/>
        <w:left w:color="9bbb59" w:space="0" w:sz="8" w:val="single"/>
        <w:bottom w:color="9bbb59" w:space="0" w:sz="8" w:val="single"/>
        <w:right w:color="9bbb59" w:space="0" w:sz="8" w:val="single"/>
        <w:insideH w:color="9bbb59" w:space="0" w:sz="8" w:val="single"/>
        <w:insideV w:color="9bbb59" w:space="0" w:sz="8" w:val="single"/>
      </w:tblBorders>
    </w:tblPr>
    <w:tcPr>
      <w:shd w:color="auto" w:fill="e6eed5" w:val="clear"/>
    </w:tcPr>
    <w:tblStylePr w:type="firstRow">
      <w:rPr>
        <w:b w:val="1"/>
        <w:bCs w:val="1"/>
        <w:color w:val="000000"/>
      </w:rPr>
      <w:tblPr/>
      <w:tcPr>
        <w:shd w:color="auto" w:fill="f5f8ee"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af1dd" w:val="clear"/>
      </w:tcPr>
    </w:tblStylePr>
    <w:tblStylePr w:type="band1Vert">
      <w:tblPr/>
      <w:tcPr>
        <w:shd w:color="auto" w:fill="cdddac" w:val="clear"/>
      </w:tcPr>
    </w:tblStylePr>
    <w:tblStylePr w:type="band1Horz">
      <w:tblPr/>
      <w:tcPr>
        <w:tcBorders>
          <w:insideH w:color="9bbb59" w:space="0" w:sz="6" w:val="single"/>
          <w:insideV w:color="9bbb59" w:space="0" w:sz="6" w:val="single"/>
        </w:tcBorders>
        <w:shd w:color="auto" w:fill="cdddac" w:val="clear"/>
      </w:tcPr>
    </w:tblStylePr>
    <w:tblStylePr w:type="nwCell">
      <w:tblPr/>
      <w:tcPr>
        <w:shd w:color="auto" w:fill="ffffff" w:val="clear"/>
      </w:tcPr>
    </w:tblStylePr>
  </w:style>
  <w:style w:type="table" w:styleId="MediumGrid2-Accent4">
    <w:name w:val="Medium Grid 2 Accent 4"/>
    <w:basedOn w:val="TableNormal"/>
    <w:uiPriority w:val="68"/>
    <w:rsid w:val="00C538D3"/>
    <w:rPr>
      <w:rFonts w:ascii="Cambria" w:hAnsi="Cambria"/>
      <w:color w:val="000000"/>
    </w:rPr>
    <w:tblPr>
      <w:tblStyleRowBandSize w:val="1"/>
      <w:tblStyleColBandSize w:val="1"/>
      <w:tblBorders>
        <w:top w:color="8064a2" w:space="0" w:sz="8" w:val="single"/>
        <w:left w:color="8064a2" w:space="0" w:sz="8" w:val="single"/>
        <w:bottom w:color="8064a2" w:space="0" w:sz="8" w:val="single"/>
        <w:right w:color="8064a2" w:space="0" w:sz="8" w:val="single"/>
        <w:insideH w:color="8064a2" w:space="0" w:sz="8" w:val="single"/>
        <w:insideV w:color="8064a2" w:space="0" w:sz="8" w:val="single"/>
      </w:tblBorders>
    </w:tblPr>
    <w:tcPr>
      <w:shd w:color="auto" w:fill="dfd8e8" w:val="clear"/>
    </w:tcPr>
    <w:tblStylePr w:type="firstRow">
      <w:rPr>
        <w:b w:val="1"/>
        <w:bCs w:val="1"/>
        <w:color w:val="000000"/>
      </w:rPr>
      <w:tblPr/>
      <w:tcPr>
        <w:shd w:color="auto" w:fill="f2eff6"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e5dfec" w:val="clear"/>
      </w:tcPr>
    </w:tblStylePr>
    <w:tblStylePr w:type="band1Vert">
      <w:tblPr/>
      <w:tcPr>
        <w:shd w:color="auto" w:fill="bfb1d0" w:val="clear"/>
      </w:tcPr>
    </w:tblStylePr>
    <w:tblStylePr w:type="band1Horz">
      <w:tblPr/>
      <w:tcPr>
        <w:tcBorders>
          <w:insideH w:color="8064a2" w:space="0" w:sz="6" w:val="single"/>
          <w:insideV w:color="8064a2" w:space="0" w:sz="6" w:val="single"/>
        </w:tcBorders>
        <w:shd w:color="auto" w:fill="bfb1d0" w:val="clear"/>
      </w:tcPr>
    </w:tblStylePr>
    <w:tblStylePr w:type="nwCell">
      <w:tblPr/>
      <w:tcPr>
        <w:shd w:color="auto" w:fill="ffffff" w:val="clear"/>
      </w:tcPr>
    </w:tblStylePr>
  </w:style>
  <w:style w:type="table" w:styleId="MediumGrid2-Accent5">
    <w:name w:val="Medium Grid 2 Accent 5"/>
    <w:basedOn w:val="TableNormal"/>
    <w:uiPriority w:val="68"/>
    <w:rsid w:val="00C538D3"/>
    <w:rPr>
      <w:rFonts w:ascii="Cambria" w:hAnsi="Cambria"/>
      <w:color w:val="000000"/>
    </w:rPr>
    <w:tblPr>
      <w:tblStyleRowBandSize w:val="1"/>
      <w:tblStyleColBandSize w:val="1"/>
      <w:tblBorders>
        <w:top w:color="4bacc6" w:space="0" w:sz="8" w:val="single"/>
        <w:left w:color="4bacc6" w:space="0" w:sz="8" w:val="single"/>
        <w:bottom w:color="4bacc6" w:space="0" w:sz="8" w:val="single"/>
        <w:right w:color="4bacc6" w:space="0" w:sz="8" w:val="single"/>
        <w:insideH w:color="4bacc6" w:space="0" w:sz="8" w:val="single"/>
        <w:insideV w:color="4bacc6" w:space="0" w:sz="8" w:val="single"/>
      </w:tblBorders>
    </w:tblPr>
    <w:tcPr>
      <w:shd w:color="auto" w:fill="d2eaf1" w:val="clear"/>
    </w:tcPr>
    <w:tblStylePr w:type="firstRow">
      <w:rPr>
        <w:b w:val="1"/>
        <w:bCs w:val="1"/>
        <w:color w:val="000000"/>
      </w:rPr>
      <w:tblPr/>
      <w:tcPr>
        <w:shd w:color="auto" w:fill="edf6f9"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daeef3" w:val="clear"/>
      </w:tcPr>
    </w:tblStylePr>
    <w:tblStylePr w:type="band1Vert">
      <w:tblPr/>
      <w:tcPr>
        <w:shd w:color="auto" w:fill="a5d5e2" w:val="clear"/>
      </w:tcPr>
    </w:tblStylePr>
    <w:tblStylePr w:type="band1Horz">
      <w:tblPr/>
      <w:tcPr>
        <w:tcBorders>
          <w:insideH w:color="4bacc6" w:space="0" w:sz="6" w:val="single"/>
          <w:insideV w:color="4bacc6" w:space="0" w:sz="6" w:val="single"/>
        </w:tcBorders>
        <w:shd w:color="auto" w:fill="a5d5e2" w:val="clear"/>
      </w:tcPr>
    </w:tblStylePr>
    <w:tblStylePr w:type="nwCell">
      <w:tblPr/>
      <w:tcPr>
        <w:shd w:color="auto" w:fill="ffffff" w:val="clear"/>
      </w:tcPr>
    </w:tblStylePr>
  </w:style>
  <w:style w:type="table" w:styleId="MediumGrid2-Accent6">
    <w:name w:val="Medium Grid 2 Accent 6"/>
    <w:basedOn w:val="TableNormal"/>
    <w:uiPriority w:val="68"/>
    <w:rsid w:val="00C538D3"/>
    <w:rPr>
      <w:rFonts w:ascii="Cambria" w:hAnsi="Cambria"/>
      <w:color w:val="000000"/>
    </w:rPr>
    <w:tblPr>
      <w:tblStyleRowBandSize w:val="1"/>
      <w:tblStyleColBandSize w:val="1"/>
      <w:tblBorders>
        <w:top w:color="f79646" w:space="0" w:sz="8" w:val="single"/>
        <w:left w:color="f79646" w:space="0" w:sz="8" w:val="single"/>
        <w:bottom w:color="f79646" w:space="0" w:sz="8" w:val="single"/>
        <w:right w:color="f79646" w:space="0" w:sz="8" w:val="single"/>
        <w:insideH w:color="f79646" w:space="0" w:sz="8" w:val="single"/>
        <w:insideV w:color="f79646" w:space="0" w:sz="8" w:val="single"/>
      </w:tblBorders>
    </w:tblPr>
    <w:tcPr>
      <w:shd w:color="auto" w:fill="fde4d0" w:val="clear"/>
    </w:tcPr>
    <w:tblStylePr w:type="firstRow">
      <w:rPr>
        <w:b w:val="1"/>
        <w:bCs w:val="1"/>
        <w:color w:val="000000"/>
      </w:rPr>
      <w:tblPr/>
      <w:tcPr>
        <w:shd w:color="auto" w:fill="fef4ec" w:val="clear"/>
      </w:tcPr>
    </w:tblStylePr>
    <w:tblStylePr w:type="lastRow">
      <w:rPr>
        <w:b w:val="1"/>
        <w:bCs w:val="1"/>
        <w:color w:val="000000"/>
      </w:rPr>
      <w:tblPr/>
      <w:tcPr>
        <w:tcBorders>
          <w:top w:color="000000" w:space="0" w:sz="12" w:val="single"/>
          <w:left w:space="0" w:sz="0" w:val="nil"/>
          <w:bottom w:space="0" w:sz="0" w:val="nil"/>
          <w:right w:space="0" w:sz="0" w:val="nil"/>
          <w:insideH w:space="0" w:sz="0" w:val="nil"/>
          <w:insideV w:space="0" w:sz="0" w:val="nil"/>
        </w:tcBorders>
        <w:shd w:color="auto" w:fill="ffffff" w:val="clear"/>
      </w:tcPr>
    </w:tblStylePr>
    <w:tblStylePr w:type="firstCol">
      <w:rPr>
        <w:b w:val="1"/>
        <w:bCs w:val="1"/>
        <w:color w:val="000000"/>
      </w:rPr>
      <w:tblPr/>
      <w:tcPr>
        <w:tcBorders>
          <w:top w:space="0" w:sz="0" w:val="nil"/>
          <w:left w:space="0" w:sz="0" w:val="nil"/>
          <w:bottom w:space="0" w:sz="0" w:val="nil"/>
          <w:right w:space="0" w:sz="0" w:val="nil"/>
          <w:insideH w:space="0" w:sz="0" w:val="nil"/>
          <w:insideV w:space="0" w:sz="0" w:val="nil"/>
        </w:tcBorders>
        <w:shd w:color="auto" w:fill="ffffff" w:val="clear"/>
      </w:tcPr>
    </w:tblStylePr>
    <w:tblStylePr w:type="lastCol">
      <w:rPr>
        <w:b w:val="0"/>
        <w:bCs w:val="0"/>
        <w:color w:val="000000"/>
      </w:rPr>
      <w:tblPr/>
      <w:tcPr>
        <w:tcBorders>
          <w:top w:space="0" w:sz="0" w:val="nil"/>
          <w:left w:space="0" w:sz="0" w:val="nil"/>
          <w:bottom w:space="0" w:sz="0" w:val="nil"/>
          <w:right w:space="0" w:sz="0" w:val="nil"/>
          <w:insideH w:space="0" w:sz="0" w:val="nil"/>
          <w:insideV w:space="0" w:sz="0" w:val="nil"/>
        </w:tcBorders>
        <w:shd w:color="auto" w:fill="fde9d9" w:val="clear"/>
      </w:tcPr>
    </w:tblStylePr>
    <w:tblStylePr w:type="band1Vert">
      <w:tblPr/>
      <w:tcPr>
        <w:shd w:color="auto" w:fill="fbcaa2" w:val="clear"/>
      </w:tcPr>
    </w:tblStylePr>
    <w:tblStylePr w:type="band1Horz">
      <w:tblPr/>
      <w:tcPr>
        <w:tcBorders>
          <w:insideH w:color="f79646" w:space="0" w:sz="6" w:val="single"/>
          <w:insideV w:color="f79646" w:space="0" w:sz="6" w:val="single"/>
        </w:tcBorders>
        <w:shd w:color="auto" w:fill="fbcaa2" w:val="clear"/>
      </w:tcPr>
    </w:tblStylePr>
    <w:tblStylePr w:type="nwCell">
      <w:tblPr/>
      <w:tcPr>
        <w:shd w:color="auto" w:fill="ffffff" w:val="clear"/>
      </w:tcPr>
    </w:tblStylePr>
  </w:style>
  <w:style w:type="table" w:styleId="MediumGrid3">
    <w:name w:val="Medium Grid 3"/>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c0c0c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000000"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000000"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000000"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000000"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80808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808080" w:val="clear"/>
      </w:tcPr>
    </w:tblStylePr>
  </w:style>
  <w:style w:type="table" w:styleId="MediumGrid3-Accent1">
    <w:name w:val="Medium Grid 3 Accent 1"/>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3dfee"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f81b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f81b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f81b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f81b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7bfde"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7bfde" w:val="clear"/>
      </w:tcPr>
    </w:tblStylePr>
  </w:style>
  <w:style w:type="table" w:styleId="MediumGrid3-Accent2">
    <w:name w:val="Medium Grid 3 Accent 2"/>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fd3d2"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c0504d"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c0504d"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c0504d"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c0504d"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dfa7a6"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dfa7a6" w:val="clear"/>
      </w:tcPr>
    </w:tblStylePr>
  </w:style>
  <w:style w:type="table" w:styleId="MediumGrid3-Accent3">
    <w:name w:val="Medium Grid 3 Accent 3"/>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e6eed5"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9bbb59"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9bbb59"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9bbb59"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9bbb59"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cdddac"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cdddac" w:val="clear"/>
      </w:tcPr>
    </w:tblStylePr>
  </w:style>
  <w:style w:type="table" w:styleId="MediumGrid3-Accent4">
    <w:name w:val="Medium Grid 3 Accent 4"/>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fd8e8"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8064a2"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8064a2"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8064a2"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8064a2"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bfb1d0"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bfb1d0" w:val="clear"/>
      </w:tcPr>
    </w:tblStylePr>
  </w:style>
  <w:style w:type="table" w:styleId="MediumGrid3-Accent5">
    <w:name w:val="Medium Grid 3 Accent 5"/>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d2eaf1"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4bacc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4bacc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4bacc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4bacc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a5d5e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a5d5e2" w:val="clear"/>
      </w:tcPr>
    </w:tblStylePr>
  </w:style>
  <w:style w:type="table" w:styleId="MediumGrid3-Accent6">
    <w:name w:val="Medium Grid 3 Accent 6"/>
    <w:basedOn w:val="TableNormal"/>
    <w:uiPriority w:val="69"/>
    <w:rsid w:val="00C538D3"/>
    <w:tblPr>
      <w:tblStyleRowBandSize w:val="1"/>
      <w:tblStyleColBandSize w:val="1"/>
      <w:tblBorders>
        <w:top w:color="ffffff" w:space="0" w:sz="8" w:val="single"/>
        <w:left w:color="ffffff" w:space="0" w:sz="8" w:val="single"/>
        <w:bottom w:color="ffffff" w:space="0" w:sz="8" w:val="single"/>
        <w:right w:color="ffffff" w:space="0" w:sz="8" w:val="single"/>
        <w:insideH w:color="ffffff" w:space="0" w:sz="6" w:val="single"/>
        <w:insideV w:color="ffffff" w:space="0" w:sz="6" w:val="single"/>
      </w:tblBorders>
    </w:tblPr>
    <w:tcPr>
      <w:shd w:color="auto" w:fill="fde4d0" w:val="clear"/>
    </w:tcPr>
    <w:tblStylePr w:type="firstRow">
      <w:rPr>
        <w:b w:val="1"/>
        <w:bCs w:val="1"/>
        <w:i w:val="0"/>
        <w:iCs w:val="0"/>
        <w:color w:val="ffffff"/>
      </w:rPr>
      <w:tblPr/>
      <w:tcPr>
        <w:tcBorders>
          <w:top w:color="ffffff" w:space="0" w:sz="8" w:val="single"/>
          <w:left w:color="ffffff" w:space="0" w:sz="8" w:val="single"/>
          <w:bottom w:color="ffffff" w:space="0" w:sz="24" w:val="single"/>
          <w:right w:color="ffffff" w:space="0" w:sz="8" w:val="single"/>
          <w:insideH w:space="0" w:sz="0" w:val="nil"/>
          <w:insideV w:color="ffffff" w:space="0" w:sz="8" w:val="single"/>
        </w:tcBorders>
        <w:shd w:color="auto" w:fill="f79646" w:val="clear"/>
      </w:tcPr>
    </w:tblStylePr>
    <w:tblStylePr w:type="lastRow">
      <w:rPr>
        <w:b w:val="1"/>
        <w:bCs w:val="1"/>
        <w:i w:val="0"/>
        <w:iCs w:val="0"/>
        <w:color w:val="ffffff"/>
      </w:rPr>
      <w:tblPr/>
      <w:tcPr>
        <w:tcBorders>
          <w:top w:color="ffffff" w:space="0" w:sz="24" w:val="single"/>
          <w:left w:color="ffffff" w:space="0" w:sz="8" w:val="single"/>
          <w:bottom w:color="ffffff" w:space="0" w:sz="8" w:val="single"/>
          <w:right w:color="ffffff" w:space="0" w:sz="8" w:val="single"/>
          <w:insideH w:space="0" w:sz="0" w:val="nil"/>
          <w:insideV w:color="ffffff" w:space="0" w:sz="8" w:val="single"/>
        </w:tcBorders>
        <w:shd w:color="auto" w:fill="f79646" w:val="clear"/>
      </w:tcPr>
    </w:tblStylePr>
    <w:tblStylePr w:type="firstCol">
      <w:rPr>
        <w:b w:val="1"/>
        <w:bCs w:val="1"/>
        <w:i w:val="0"/>
        <w:iCs w:val="0"/>
        <w:color w:val="ffffff"/>
      </w:rPr>
      <w:tblPr/>
      <w:tcPr>
        <w:tcBorders>
          <w:left w:color="ffffff" w:space="0" w:sz="8" w:val="single"/>
          <w:right w:color="ffffff" w:space="0" w:sz="24" w:val="single"/>
          <w:insideH w:space="0" w:sz="0" w:val="nil"/>
          <w:insideV w:space="0" w:sz="0" w:val="nil"/>
        </w:tcBorders>
        <w:shd w:color="auto" w:fill="f79646" w:val="clear"/>
      </w:tcPr>
    </w:tblStylePr>
    <w:tblStylePr w:type="lastCol">
      <w:rPr>
        <w:b w:val="1"/>
        <w:bCs w:val="1"/>
        <w:i w:val="0"/>
        <w:iCs w:val="0"/>
        <w:color w:val="ffffff"/>
      </w:rPr>
      <w:tblPr/>
      <w:tcPr>
        <w:tcBorders>
          <w:top w:space="0" w:sz="0" w:val="nil"/>
          <w:left w:color="ffffff" w:space="0" w:sz="24" w:val="single"/>
          <w:bottom w:space="0" w:sz="0" w:val="nil"/>
          <w:right w:space="0" w:sz="0" w:val="nil"/>
          <w:insideH w:space="0" w:sz="0" w:val="nil"/>
          <w:insideV w:space="0" w:sz="0" w:val="nil"/>
        </w:tcBorders>
        <w:shd w:color="auto" w:fill="f79646" w:val="clear"/>
      </w:tcPr>
    </w:tblStylePr>
    <w:tblStylePr w:type="band1Vert">
      <w:tblPr/>
      <w:tcPr>
        <w:tcBorders>
          <w:top w:color="ffffff" w:space="0" w:sz="8" w:val="single"/>
          <w:left w:color="ffffff" w:space="0" w:sz="8" w:val="single"/>
          <w:bottom w:color="ffffff" w:space="0" w:sz="8" w:val="single"/>
          <w:right w:color="ffffff" w:space="0" w:sz="8" w:val="single"/>
          <w:insideH w:space="0" w:sz="0" w:val="nil"/>
          <w:insideV w:space="0" w:sz="0" w:val="nil"/>
        </w:tcBorders>
        <w:shd w:color="auto" w:fill="fbcaa2" w:val="clear"/>
      </w:tcPr>
    </w:tblStylePr>
    <w:tblStylePr w:type="band1Horz">
      <w:tblPr/>
      <w:tcPr>
        <w:tcBorders>
          <w:top w:color="ffffff" w:space="0" w:sz="8" w:val="single"/>
          <w:left w:color="ffffff" w:space="0" w:sz="8" w:val="single"/>
          <w:bottom w:color="ffffff" w:space="0" w:sz="8" w:val="single"/>
          <w:right w:color="ffffff" w:space="0" w:sz="8" w:val="single"/>
          <w:insideH w:color="ffffff" w:space="0" w:sz="8" w:val="single"/>
          <w:insideV w:color="ffffff" w:space="0" w:sz="8" w:val="single"/>
        </w:tcBorders>
        <w:shd w:color="auto" w:fill="fbcaa2" w:val="clear"/>
      </w:tcPr>
    </w:tblStylePr>
  </w:style>
  <w:style w:type="table" w:styleId="MediumList1">
    <w:name w:val="Medium List 1"/>
    <w:basedOn w:val="TableNormal"/>
    <w:uiPriority w:val="65"/>
    <w:rsid w:val="00C538D3"/>
    <w:rPr>
      <w:color w:val="000000"/>
    </w:rPr>
    <w:tblPr>
      <w:tblStyleRowBandSize w:val="1"/>
      <w:tblStyleColBandSize w:val="1"/>
      <w:tblBorders>
        <w:top w:color="000000" w:space="0" w:sz="8" w:val="single"/>
        <w:bottom w:color="000000" w:space="0" w:sz="8" w:val="single"/>
      </w:tblBorders>
    </w:tblPr>
    <w:tblStylePr w:type="firstRow">
      <w:rPr>
        <w:rFonts w:ascii="DengXian" w:cs="Times New Roman" w:eastAsia="Times New Roman" w:hAnsi="DengXian"/>
      </w:rPr>
      <w:tblPr/>
      <w:tcPr>
        <w:tcBorders>
          <w:top w:space="0" w:sz="0" w:val="nil"/>
          <w:bottom w:color="000000" w:space="0" w:sz="8" w:val="single"/>
        </w:tcBorders>
      </w:tcPr>
    </w:tblStylePr>
    <w:tblStylePr w:type="lastRow">
      <w:rPr>
        <w:b w:val="1"/>
        <w:bCs w:val="1"/>
        <w:color w:val="1f497d"/>
      </w:rPr>
      <w:tblPr/>
      <w:tcPr>
        <w:tcBorders>
          <w:top w:color="000000" w:space="0" w:sz="8" w:val="single"/>
          <w:bottom w:color="000000" w:space="0" w:sz="8" w:val="single"/>
        </w:tcBorders>
      </w:tcPr>
    </w:tblStylePr>
    <w:tblStylePr w:type="firstCol">
      <w:rPr>
        <w:b w:val="1"/>
        <w:bCs w:val="1"/>
      </w:rPr>
    </w:tblStylePr>
    <w:tblStylePr w:type="lastCol">
      <w:rPr>
        <w:b w:val="1"/>
        <w:bCs w:val="1"/>
      </w:rPr>
      <w:tblPr/>
      <w:tcPr>
        <w:tcBorders>
          <w:top w:color="000000" w:space="0" w:sz="8" w:val="single"/>
          <w:bottom w:color="000000" w:space="0" w:sz="8" w:val="single"/>
        </w:tcBorders>
      </w:tcPr>
    </w:tblStylePr>
    <w:tblStylePr w:type="band1Vert">
      <w:tblPr/>
      <w:tcPr>
        <w:shd w:color="auto" w:fill="c0c0c0" w:val="clear"/>
      </w:tcPr>
    </w:tblStylePr>
    <w:tblStylePr w:type="band1Horz">
      <w:tblPr/>
      <w:tcPr>
        <w:shd w:color="auto" w:fill="c0c0c0" w:val="clear"/>
      </w:tcPr>
    </w:tblStylePr>
  </w:style>
  <w:style w:type="table" w:styleId="MediumList1-Accent1">
    <w:name w:val="Medium List 1 Accent 1"/>
    <w:basedOn w:val="TableNormal"/>
    <w:uiPriority w:val="65"/>
    <w:rsid w:val="00C538D3"/>
    <w:rPr>
      <w:color w:val="000000"/>
    </w:rPr>
    <w:tblPr>
      <w:tblStyleRowBandSize w:val="1"/>
      <w:tblStyleColBandSize w:val="1"/>
      <w:tblBorders>
        <w:top w:color="4f81bd" w:space="0" w:sz="8" w:val="single"/>
        <w:bottom w:color="4f81bd" w:space="0" w:sz="8" w:val="single"/>
      </w:tblBorders>
    </w:tblPr>
    <w:tblStylePr w:type="firstRow">
      <w:rPr>
        <w:rFonts w:ascii="DengXian" w:cs="Times New Roman" w:eastAsia="Times New Roman" w:hAnsi="DengXian"/>
      </w:rPr>
      <w:tblPr/>
      <w:tcPr>
        <w:tcBorders>
          <w:top w:space="0" w:sz="0" w:val="nil"/>
          <w:bottom w:color="4f81bd" w:space="0" w:sz="8" w:val="single"/>
        </w:tcBorders>
      </w:tcPr>
    </w:tblStylePr>
    <w:tblStylePr w:type="lastRow">
      <w:rPr>
        <w:b w:val="1"/>
        <w:bCs w:val="1"/>
        <w:color w:val="1f497d"/>
      </w:rPr>
      <w:tblPr/>
      <w:tcPr>
        <w:tcBorders>
          <w:top w:color="4f81bd" w:space="0" w:sz="8" w:val="single"/>
          <w:bottom w:color="4f81bd" w:space="0" w:sz="8" w:val="single"/>
        </w:tcBorders>
      </w:tcPr>
    </w:tblStylePr>
    <w:tblStylePr w:type="firstCol">
      <w:rPr>
        <w:b w:val="1"/>
        <w:bCs w:val="1"/>
      </w:rPr>
    </w:tblStylePr>
    <w:tblStylePr w:type="lastCol">
      <w:rPr>
        <w:b w:val="1"/>
        <w:bCs w:val="1"/>
      </w:rPr>
      <w:tblPr/>
      <w:tcPr>
        <w:tcBorders>
          <w:top w:color="4f81bd" w:space="0" w:sz="8" w:val="single"/>
          <w:bottom w:color="4f81bd" w:space="0" w:sz="8" w:val="single"/>
        </w:tcBorders>
      </w:tcPr>
    </w:tblStylePr>
    <w:tblStylePr w:type="band1Vert">
      <w:tblPr/>
      <w:tcPr>
        <w:shd w:color="auto" w:fill="d3dfee" w:val="clear"/>
      </w:tcPr>
    </w:tblStylePr>
    <w:tblStylePr w:type="band1Horz">
      <w:tblPr/>
      <w:tcPr>
        <w:shd w:color="auto" w:fill="d3dfee" w:val="clear"/>
      </w:tcPr>
    </w:tblStylePr>
  </w:style>
  <w:style w:type="table" w:styleId="MediumList1-Accent2">
    <w:name w:val="Medium List 1 Accent 2"/>
    <w:basedOn w:val="TableNormal"/>
    <w:uiPriority w:val="65"/>
    <w:rsid w:val="00C538D3"/>
    <w:rPr>
      <w:color w:val="000000"/>
    </w:rPr>
    <w:tblPr>
      <w:tblStyleRowBandSize w:val="1"/>
      <w:tblStyleColBandSize w:val="1"/>
      <w:tblBorders>
        <w:top w:color="c0504d" w:space="0" w:sz="8" w:val="single"/>
        <w:bottom w:color="c0504d" w:space="0" w:sz="8" w:val="single"/>
      </w:tblBorders>
    </w:tblPr>
    <w:tblStylePr w:type="firstRow">
      <w:rPr>
        <w:rFonts w:ascii="DengXian" w:cs="Times New Roman" w:eastAsia="Times New Roman" w:hAnsi="DengXian"/>
      </w:rPr>
      <w:tblPr/>
      <w:tcPr>
        <w:tcBorders>
          <w:top w:space="0" w:sz="0" w:val="nil"/>
          <w:bottom w:color="c0504d" w:space="0" w:sz="8" w:val="single"/>
        </w:tcBorders>
      </w:tcPr>
    </w:tblStylePr>
    <w:tblStylePr w:type="lastRow">
      <w:rPr>
        <w:b w:val="1"/>
        <w:bCs w:val="1"/>
        <w:color w:val="1f497d"/>
      </w:rPr>
      <w:tblPr/>
      <w:tcPr>
        <w:tcBorders>
          <w:top w:color="c0504d" w:space="0" w:sz="8" w:val="single"/>
          <w:bottom w:color="c0504d" w:space="0" w:sz="8" w:val="single"/>
        </w:tcBorders>
      </w:tcPr>
    </w:tblStylePr>
    <w:tblStylePr w:type="firstCol">
      <w:rPr>
        <w:b w:val="1"/>
        <w:bCs w:val="1"/>
      </w:rPr>
    </w:tblStylePr>
    <w:tblStylePr w:type="lastCol">
      <w:rPr>
        <w:b w:val="1"/>
        <w:bCs w:val="1"/>
      </w:rPr>
      <w:tblPr/>
      <w:tcPr>
        <w:tcBorders>
          <w:top w:color="c0504d" w:space="0" w:sz="8" w:val="single"/>
          <w:bottom w:color="c0504d" w:space="0" w:sz="8" w:val="single"/>
        </w:tcBorders>
      </w:tcPr>
    </w:tblStylePr>
    <w:tblStylePr w:type="band1Vert">
      <w:tblPr/>
      <w:tcPr>
        <w:shd w:color="auto" w:fill="efd3d2" w:val="clear"/>
      </w:tcPr>
    </w:tblStylePr>
    <w:tblStylePr w:type="band1Horz">
      <w:tblPr/>
      <w:tcPr>
        <w:shd w:color="auto" w:fill="efd3d2" w:val="clear"/>
      </w:tcPr>
    </w:tblStylePr>
  </w:style>
  <w:style w:type="table" w:styleId="MediumList1-Accent3">
    <w:name w:val="Medium List 1 Accent 3"/>
    <w:basedOn w:val="TableNormal"/>
    <w:uiPriority w:val="65"/>
    <w:rsid w:val="00C538D3"/>
    <w:rPr>
      <w:color w:val="000000"/>
    </w:rPr>
    <w:tblPr>
      <w:tblStyleRowBandSize w:val="1"/>
      <w:tblStyleColBandSize w:val="1"/>
      <w:tblBorders>
        <w:top w:color="9bbb59" w:space="0" w:sz="8" w:val="single"/>
        <w:bottom w:color="9bbb59" w:space="0" w:sz="8" w:val="single"/>
      </w:tblBorders>
    </w:tblPr>
    <w:tblStylePr w:type="firstRow">
      <w:rPr>
        <w:rFonts w:ascii="DengXian" w:cs="Times New Roman" w:eastAsia="Times New Roman" w:hAnsi="DengXian"/>
      </w:rPr>
      <w:tblPr/>
      <w:tcPr>
        <w:tcBorders>
          <w:top w:space="0" w:sz="0" w:val="nil"/>
          <w:bottom w:color="9bbb59" w:space="0" w:sz="8" w:val="single"/>
        </w:tcBorders>
      </w:tcPr>
    </w:tblStylePr>
    <w:tblStylePr w:type="lastRow">
      <w:rPr>
        <w:b w:val="1"/>
        <w:bCs w:val="1"/>
        <w:color w:val="1f497d"/>
      </w:rPr>
      <w:tblPr/>
      <w:tcPr>
        <w:tcBorders>
          <w:top w:color="9bbb59" w:space="0" w:sz="8" w:val="single"/>
          <w:bottom w:color="9bbb59" w:space="0" w:sz="8" w:val="single"/>
        </w:tcBorders>
      </w:tcPr>
    </w:tblStylePr>
    <w:tblStylePr w:type="firstCol">
      <w:rPr>
        <w:b w:val="1"/>
        <w:bCs w:val="1"/>
      </w:rPr>
    </w:tblStylePr>
    <w:tblStylePr w:type="lastCol">
      <w:rPr>
        <w:b w:val="1"/>
        <w:bCs w:val="1"/>
      </w:rPr>
      <w:tblPr/>
      <w:tcPr>
        <w:tcBorders>
          <w:top w:color="9bbb59" w:space="0" w:sz="8" w:val="single"/>
          <w:bottom w:color="9bbb59" w:space="0" w:sz="8" w:val="single"/>
        </w:tcBorders>
      </w:tcPr>
    </w:tblStylePr>
    <w:tblStylePr w:type="band1Vert">
      <w:tblPr/>
      <w:tcPr>
        <w:shd w:color="auto" w:fill="e6eed5" w:val="clear"/>
      </w:tcPr>
    </w:tblStylePr>
    <w:tblStylePr w:type="band1Horz">
      <w:tblPr/>
      <w:tcPr>
        <w:shd w:color="auto" w:fill="e6eed5" w:val="clear"/>
      </w:tcPr>
    </w:tblStylePr>
  </w:style>
  <w:style w:type="table" w:styleId="MediumList1-Accent4">
    <w:name w:val="Medium List 1 Accent 4"/>
    <w:basedOn w:val="TableNormal"/>
    <w:uiPriority w:val="65"/>
    <w:rsid w:val="00C538D3"/>
    <w:rPr>
      <w:color w:val="000000"/>
    </w:rPr>
    <w:tblPr>
      <w:tblStyleRowBandSize w:val="1"/>
      <w:tblStyleColBandSize w:val="1"/>
      <w:tblBorders>
        <w:top w:color="8064a2" w:space="0" w:sz="8" w:val="single"/>
        <w:bottom w:color="8064a2" w:space="0" w:sz="8" w:val="single"/>
      </w:tblBorders>
    </w:tblPr>
    <w:tblStylePr w:type="firstRow">
      <w:rPr>
        <w:rFonts w:ascii="DengXian" w:cs="Times New Roman" w:eastAsia="Times New Roman" w:hAnsi="DengXian"/>
      </w:rPr>
      <w:tblPr/>
      <w:tcPr>
        <w:tcBorders>
          <w:top w:space="0" w:sz="0" w:val="nil"/>
          <w:bottom w:color="8064a2" w:space="0" w:sz="8" w:val="single"/>
        </w:tcBorders>
      </w:tcPr>
    </w:tblStylePr>
    <w:tblStylePr w:type="lastRow">
      <w:rPr>
        <w:b w:val="1"/>
        <w:bCs w:val="1"/>
        <w:color w:val="1f497d"/>
      </w:rPr>
      <w:tblPr/>
      <w:tcPr>
        <w:tcBorders>
          <w:top w:color="8064a2" w:space="0" w:sz="8" w:val="single"/>
          <w:bottom w:color="8064a2" w:space="0" w:sz="8" w:val="single"/>
        </w:tcBorders>
      </w:tcPr>
    </w:tblStylePr>
    <w:tblStylePr w:type="firstCol">
      <w:rPr>
        <w:b w:val="1"/>
        <w:bCs w:val="1"/>
      </w:rPr>
    </w:tblStylePr>
    <w:tblStylePr w:type="lastCol">
      <w:rPr>
        <w:b w:val="1"/>
        <w:bCs w:val="1"/>
      </w:rPr>
      <w:tblPr/>
      <w:tcPr>
        <w:tcBorders>
          <w:top w:color="8064a2" w:space="0" w:sz="8" w:val="single"/>
          <w:bottom w:color="8064a2" w:space="0" w:sz="8" w:val="single"/>
        </w:tcBorders>
      </w:tcPr>
    </w:tblStylePr>
    <w:tblStylePr w:type="band1Vert">
      <w:tblPr/>
      <w:tcPr>
        <w:shd w:color="auto" w:fill="dfd8e8" w:val="clear"/>
      </w:tcPr>
    </w:tblStylePr>
    <w:tblStylePr w:type="band1Horz">
      <w:tblPr/>
      <w:tcPr>
        <w:shd w:color="auto" w:fill="dfd8e8" w:val="clear"/>
      </w:tcPr>
    </w:tblStylePr>
  </w:style>
  <w:style w:type="table" w:styleId="MediumList1-Accent5">
    <w:name w:val="Medium List 1 Accent 5"/>
    <w:basedOn w:val="TableNormal"/>
    <w:uiPriority w:val="65"/>
    <w:rsid w:val="00C538D3"/>
    <w:rPr>
      <w:color w:val="000000"/>
    </w:rPr>
    <w:tblPr>
      <w:tblStyleRowBandSize w:val="1"/>
      <w:tblStyleColBandSize w:val="1"/>
      <w:tblBorders>
        <w:top w:color="4bacc6" w:space="0" w:sz="8" w:val="single"/>
        <w:bottom w:color="4bacc6" w:space="0" w:sz="8" w:val="single"/>
      </w:tblBorders>
    </w:tblPr>
    <w:tblStylePr w:type="firstRow">
      <w:rPr>
        <w:rFonts w:ascii="DengXian" w:cs="Times New Roman" w:eastAsia="Times New Roman" w:hAnsi="DengXian"/>
      </w:rPr>
      <w:tblPr/>
      <w:tcPr>
        <w:tcBorders>
          <w:top w:space="0" w:sz="0" w:val="nil"/>
          <w:bottom w:color="4bacc6" w:space="0" w:sz="8" w:val="single"/>
        </w:tcBorders>
      </w:tcPr>
    </w:tblStylePr>
    <w:tblStylePr w:type="lastRow">
      <w:rPr>
        <w:b w:val="1"/>
        <w:bCs w:val="1"/>
        <w:color w:val="1f497d"/>
      </w:rPr>
      <w:tblPr/>
      <w:tcPr>
        <w:tcBorders>
          <w:top w:color="4bacc6" w:space="0" w:sz="8" w:val="single"/>
          <w:bottom w:color="4bacc6" w:space="0" w:sz="8" w:val="single"/>
        </w:tcBorders>
      </w:tcPr>
    </w:tblStylePr>
    <w:tblStylePr w:type="firstCol">
      <w:rPr>
        <w:b w:val="1"/>
        <w:bCs w:val="1"/>
      </w:rPr>
    </w:tblStylePr>
    <w:tblStylePr w:type="lastCol">
      <w:rPr>
        <w:b w:val="1"/>
        <w:bCs w:val="1"/>
      </w:rPr>
      <w:tblPr/>
      <w:tcPr>
        <w:tcBorders>
          <w:top w:color="4bacc6" w:space="0" w:sz="8" w:val="single"/>
          <w:bottom w:color="4bacc6" w:space="0" w:sz="8" w:val="single"/>
        </w:tcBorders>
      </w:tcPr>
    </w:tblStylePr>
    <w:tblStylePr w:type="band1Vert">
      <w:tblPr/>
      <w:tcPr>
        <w:shd w:color="auto" w:fill="d2eaf1" w:val="clear"/>
      </w:tcPr>
    </w:tblStylePr>
    <w:tblStylePr w:type="band1Horz">
      <w:tblPr/>
      <w:tcPr>
        <w:shd w:color="auto" w:fill="d2eaf1" w:val="clear"/>
      </w:tcPr>
    </w:tblStylePr>
  </w:style>
  <w:style w:type="table" w:styleId="MediumList1-Accent6">
    <w:name w:val="Medium List 1 Accent 6"/>
    <w:basedOn w:val="TableNormal"/>
    <w:uiPriority w:val="65"/>
    <w:rsid w:val="00C538D3"/>
    <w:rPr>
      <w:color w:val="000000"/>
    </w:rPr>
    <w:tblPr>
      <w:tblStyleRowBandSize w:val="1"/>
      <w:tblStyleColBandSize w:val="1"/>
      <w:tblBorders>
        <w:top w:color="f79646" w:space="0" w:sz="8" w:val="single"/>
        <w:bottom w:color="f79646" w:space="0" w:sz="8" w:val="single"/>
      </w:tblBorders>
    </w:tblPr>
    <w:tblStylePr w:type="firstRow">
      <w:rPr>
        <w:rFonts w:ascii="DengXian" w:cs="Times New Roman" w:eastAsia="Times New Roman" w:hAnsi="DengXian"/>
      </w:rPr>
      <w:tblPr/>
      <w:tcPr>
        <w:tcBorders>
          <w:top w:space="0" w:sz="0" w:val="nil"/>
          <w:bottom w:color="f79646" w:space="0" w:sz="8" w:val="single"/>
        </w:tcBorders>
      </w:tcPr>
    </w:tblStylePr>
    <w:tblStylePr w:type="lastRow">
      <w:rPr>
        <w:b w:val="1"/>
        <w:bCs w:val="1"/>
        <w:color w:val="1f497d"/>
      </w:rPr>
      <w:tblPr/>
      <w:tcPr>
        <w:tcBorders>
          <w:top w:color="f79646" w:space="0" w:sz="8" w:val="single"/>
          <w:bottom w:color="f79646" w:space="0" w:sz="8" w:val="single"/>
        </w:tcBorders>
      </w:tcPr>
    </w:tblStylePr>
    <w:tblStylePr w:type="firstCol">
      <w:rPr>
        <w:b w:val="1"/>
        <w:bCs w:val="1"/>
      </w:rPr>
    </w:tblStylePr>
    <w:tblStylePr w:type="lastCol">
      <w:rPr>
        <w:b w:val="1"/>
        <w:bCs w:val="1"/>
      </w:rPr>
      <w:tblPr/>
      <w:tcPr>
        <w:tcBorders>
          <w:top w:color="f79646" w:space="0" w:sz="8" w:val="single"/>
          <w:bottom w:color="f79646" w:space="0" w:sz="8" w:val="single"/>
        </w:tcBorders>
      </w:tcPr>
    </w:tblStylePr>
    <w:tblStylePr w:type="band1Vert">
      <w:tblPr/>
      <w:tcPr>
        <w:shd w:color="auto" w:fill="fde4d0" w:val="clear"/>
      </w:tcPr>
    </w:tblStylePr>
    <w:tblStylePr w:type="band1Horz">
      <w:tblPr/>
      <w:tcPr>
        <w:shd w:color="auto" w:fill="fde4d0" w:val="clear"/>
      </w:tcPr>
    </w:tblStylePr>
  </w:style>
  <w:style w:type="table" w:styleId="MediumList2">
    <w:name w:val="Medium List 2"/>
    <w:basedOn w:val="TableNormal"/>
    <w:uiPriority w:val="66"/>
    <w:rsid w:val="00C538D3"/>
    <w:rPr>
      <w:rFonts w:ascii="Cambria" w:hAnsi="Cambria"/>
      <w:color w:val="000000"/>
    </w:rPr>
    <w:tblPr>
      <w:tblStyleRowBandSize w:val="1"/>
      <w:tblStyleColBandSize w:val="1"/>
      <w:tblBorders>
        <w:top w:color="000000" w:space="0" w:sz="8" w:val="single"/>
        <w:left w:color="000000" w:space="0" w:sz="8" w:val="single"/>
        <w:bottom w:color="000000" w:space="0" w:sz="8" w:val="single"/>
        <w:right w:color="000000" w:space="0" w:sz="8" w:val="single"/>
      </w:tblBorders>
    </w:tblPr>
    <w:tblStylePr w:type="firstRow">
      <w:rPr>
        <w:sz w:val="24"/>
        <w:szCs w:val="24"/>
      </w:rPr>
      <w:tblPr/>
      <w:tcPr>
        <w:tcBorders>
          <w:top w:space="0" w:sz="0" w:val="nil"/>
          <w:left w:space="0" w:sz="0" w:val="nil"/>
          <w:bottom w:color="000000" w:space="0" w:sz="24" w:val="single"/>
          <w:right w:space="0" w:sz="0" w:val="nil"/>
          <w:insideH w:space="0" w:sz="0" w:val="nil"/>
          <w:insideV w:space="0" w:sz="0" w:val="nil"/>
        </w:tcBorders>
        <w:shd w:color="auto" w:fill="ffffff" w:val="clear"/>
      </w:tcPr>
    </w:tblStylePr>
    <w:tblStylePr w:type="lastRow">
      <w:tblPr/>
      <w:tcPr>
        <w:tcBorders>
          <w:top w:color="000000"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000000" w:space="0" w:sz="8" w:val="single"/>
          <w:insideH w:space="0" w:sz="0" w:val="nil"/>
          <w:insideV w:space="0" w:sz="0" w:val="nil"/>
        </w:tcBorders>
        <w:shd w:color="auto" w:fill="ffffff" w:val="clear"/>
      </w:tcPr>
    </w:tblStylePr>
    <w:tblStylePr w:type="lastCol">
      <w:tblPr/>
      <w:tcPr>
        <w:tcBorders>
          <w:top w:space="0" w:sz="0" w:val="nil"/>
          <w:left w:color="000000"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c0c0c0" w:val="clear"/>
      </w:tcPr>
    </w:tblStylePr>
    <w:tblStylePr w:type="band1Horz">
      <w:tblPr/>
      <w:tcPr>
        <w:tcBorders>
          <w:top w:space="0" w:sz="0" w:val="nil"/>
          <w:bottom w:space="0" w:sz="0" w:val="nil"/>
          <w:insideH w:space="0" w:sz="0" w:val="nil"/>
          <w:insideV w:space="0" w:sz="0" w:val="nil"/>
        </w:tcBorders>
        <w:shd w:color="auto" w:fill="c0c0c0" w:val="clear"/>
      </w:tcPr>
    </w:tblStylePr>
    <w:tblStylePr w:type="nwCell">
      <w:tblPr/>
      <w:tcPr>
        <w:shd w:color="auto" w:fill="ffffff" w:val="clear"/>
      </w:tcPr>
    </w:tblStylePr>
    <w:tblStylePr w:type="swCell">
      <w:tblPr/>
      <w:tcPr>
        <w:tcBorders>
          <w:top w:space="0" w:sz="0" w:val="nil"/>
        </w:tcBorders>
      </w:tcPr>
    </w:tblStylePr>
  </w:style>
  <w:style w:type="table" w:styleId="MediumList2-Accent1">
    <w:name w:val="Medium List 2 Accent 1"/>
    <w:basedOn w:val="TableNormal"/>
    <w:uiPriority w:val="66"/>
    <w:rsid w:val="00C538D3"/>
    <w:rPr>
      <w:rFonts w:ascii="Cambria" w:hAnsi="Cambria"/>
      <w:color w:val="000000"/>
    </w:rPr>
    <w:tblPr>
      <w:tblStyleRowBandSize w:val="1"/>
      <w:tblStyleColBandSize w:val="1"/>
      <w:tblBorders>
        <w:top w:color="4f81bd" w:space="0" w:sz="8" w:val="single"/>
        <w:left w:color="4f81bd" w:space="0" w:sz="8" w:val="single"/>
        <w:bottom w:color="4f81bd" w:space="0" w:sz="8" w:val="single"/>
        <w:right w:color="4f81bd" w:space="0" w:sz="8" w:val="single"/>
      </w:tblBorders>
    </w:tblPr>
    <w:tblStylePr w:type="firstRow">
      <w:rPr>
        <w:sz w:val="24"/>
        <w:szCs w:val="24"/>
      </w:rPr>
      <w:tblPr/>
      <w:tcPr>
        <w:tcBorders>
          <w:top w:space="0" w:sz="0" w:val="nil"/>
          <w:left w:space="0" w:sz="0" w:val="nil"/>
          <w:bottom w:color="4f81bd" w:space="0" w:sz="24" w:val="single"/>
          <w:right w:space="0" w:sz="0" w:val="nil"/>
          <w:insideH w:space="0" w:sz="0" w:val="nil"/>
          <w:insideV w:space="0" w:sz="0" w:val="nil"/>
        </w:tcBorders>
        <w:shd w:color="auto" w:fill="ffffff" w:val="clear"/>
      </w:tcPr>
    </w:tblStylePr>
    <w:tblStylePr w:type="lastRow">
      <w:tblPr/>
      <w:tcPr>
        <w:tcBorders>
          <w:top w:color="4f81b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f81bd" w:space="0" w:sz="8" w:val="single"/>
          <w:insideH w:space="0" w:sz="0" w:val="nil"/>
          <w:insideV w:space="0" w:sz="0" w:val="nil"/>
        </w:tcBorders>
        <w:shd w:color="auto" w:fill="ffffff" w:val="clear"/>
      </w:tcPr>
    </w:tblStylePr>
    <w:tblStylePr w:type="lastCol">
      <w:tblPr/>
      <w:tcPr>
        <w:tcBorders>
          <w:top w:space="0" w:sz="0" w:val="nil"/>
          <w:left w:color="4f81b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3dfee" w:val="clear"/>
      </w:tcPr>
    </w:tblStylePr>
    <w:tblStylePr w:type="band1Horz">
      <w:tblPr/>
      <w:tcPr>
        <w:tcBorders>
          <w:top w:space="0" w:sz="0" w:val="nil"/>
          <w:bottom w:space="0" w:sz="0" w:val="nil"/>
          <w:insideH w:space="0" w:sz="0" w:val="nil"/>
          <w:insideV w:space="0" w:sz="0" w:val="nil"/>
        </w:tcBorders>
        <w:shd w:color="auto" w:fill="d3dfee" w:val="clear"/>
      </w:tcPr>
    </w:tblStylePr>
    <w:tblStylePr w:type="nwCell">
      <w:tblPr/>
      <w:tcPr>
        <w:shd w:color="auto" w:fill="ffffff" w:val="clear"/>
      </w:tcPr>
    </w:tblStylePr>
    <w:tblStylePr w:type="swCell">
      <w:tblPr/>
      <w:tcPr>
        <w:tcBorders>
          <w:top w:space="0" w:sz="0" w:val="nil"/>
        </w:tcBorders>
      </w:tcPr>
    </w:tblStylePr>
  </w:style>
  <w:style w:type="table" w:styleId="MediumList2-Accent2">
    <w:name w:val="Medium List 2 Accent 2"/>
    <w:basedOn w:val="TableNormal"/>
    <w:uiPriority w:val="66"/>
    <w:rsid w:val="00C538D3"/>
    <w:rPr>
      <w:rFonts w:ascii="Cambria" w:hAnsi="Cambria"/>
      <w:color w:val="000000"/>
    </w:rPr>
    <w:tblPr>
      <w:tblStyleRowBandSize w:val="1"/>
      <w:tblStyleColBandSize w:val="1"/>
      <w:tblBorders>
        <w:top w:color="c0504d" w:space="0" w:sz="8" w:val="single"/>
        <w:left w:color="c0504d" w:space="0" w:sz="8" w:val="single"/>
        <w:bottom w:color="c0504d" w:space="0" w:sz="8" w:val="single"/>
        <w:right w:color="c0504d" w:space="0" w:sz="8" w:val="single"/>
      </w:tblBorders>
    </w:tblPr>
    <w:tblStylePr w:type="firstRow">
      <w:rPr>
        <w:sz w:val="24"/>
        <w:szCs w:val="24"/>
      </w:rPr>
      <w:tblPr/>
      <w:tcPr>
        <w:tcBorders>
          <w:top w:space="0" w:sz="0" w:val="nil"/>
          <w:left w:space="0" w:sz="0" w:val="nil"/>
          <w:bottom w:color="c0504d" w:space="0" w:sz="24" w:val="single"/>
          <w:right w:space="0" w:sz="0" w:val="nil"/>
          <w:insideH w:space="0" w:sz="0" w:val="nil"/>
          <w:insideV w:space="0" w:sz="0" w:val="nil"/>
        </w:tcBorders>
        <w:shd w:color="auto" w:fill="ffffff" w:val="clear"/>
      </w:tcPr>
    </w:tblStylePr>
    <w:tblStylePr w:type="lastRow">
      <w:tblPr/>
      <w:tcPr>
        <w:tcBorders>
          <w:top w:color="c0504d"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c0504d" w:space="0" w:sz="8" w:val="single"/>
          <w:insideH w:space="0" w:sz="0" w:val="nil"/>
          <w:insideV w:space="0" w:sz="0" w:val="nil"/>
        </w:tcBorders>
        <w:shd w:color="auto" w:fill="ffffff" w:val="clear"/>
      </w:tcPr>
    </w:tblStylePr>
    <w:tblStylePr w:type="lastCol">
      <w:tblPr/>
      <w:tcPr>
        <w:tcBorders>
          <w:top w:space="0" w:sz="0" w:val="nil"/>
          <w:left w:color="c0504d"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fd3d2" w:val="clear"/>
      </w:tcPr>
    </w:tblStylePr>
    <w:tblStylePr w:type="band1Horz">
      <w:tblPr/>
      <w:tcPr>
        <w:tcBorders>
          <w:top w:space="0" w:sz="0" w:val="nil"/>
          <w:bottom w:space="0" w:sz="0" w:val="nil"/>
          <w:insideH w:space="0" w:sz="0" w:val="nil"/>
          <w:insideV w:space="0" w:sz="0" w:val="nil"/>
        </w:tcBorders>
        <w:shd w:color="auto" w:fill="efd3d2" w:val="clear"/>
      </w:tcPr>
    </w:tblStylePr>
    <w:tblStylePr w:type="nwCell">
      <w:tblPr/>
      <w:tcPr>
        <w:shd w:color="auto" w:fill="ffffff" w:val="clear"/>
      </w:tcPr>
    </w:tblStylePr>
    <w:tblStylePr w:type="swCell">
      <w:tblPr/>
      <w:tcPr>
        <w:tcBorders>
          <w:top w:space="0" w:sz="0" w:val="nil"/>
        </w:tcBorders>
      </w:tcPr>
    </w:tblStylePr>
  </w:style>
  <w:style w:type="table" w:styleId="MediumList2-Accent3">
    <w:name w:val="Medium List 2 Accent 3"/>
    <w:basedOn w:val="TableNormal"/>
    <w:uiPriority w:val="66"/>
    <w:rsid w:val="00C538D3"/>
    <w:rPr>
      <w:rFonts w:ascii="Cambria" w:hAnsi="Cambria"/>
      <w:color w:val="000000"/>
    </w:rPr>
    <w:tblPr>
      <w:tblStyleRowBandSize w:val="1"/>
      <w:tblStyleColBandSize w:val="1"/>
      <w:tblBorders>
        <w:top w:color="9bbb59" w:space="0" w:sz="8" w:val="single"/>
        <w:left w:color="9bbb59" w:space="0" w:sz="8" w:val="single"/>
        <w:bottom w:color="9bbb59" w:space="0" w:sz="8" w:val="single"/>
        <w:right w:color="9bbb59" w:space="0" w:sz="8" w:val="single"/>
      </w:tblBorders>
    </w:tblPr>
    <w:tblStylePr w:type="firstRow">
      <w:rPr>
        <w:sz w:val="24"/>
        <w:szCs w:val="24"/>
      </w:rPr>
      <w:tblPr/>
      <w:tcPr>
        <w:tcBorders>
          <w:top w:space="0" w:sz="0" w:val="nil"/>
          <w:left w:space="0" w:sz="0" w:val="nil"/>
          <w:bottom w:color="9bbb59" w:space="0" w:sz="24" w:val="single"/>
          <w:right w:space="0" w:sz="0" w:val="nil"/>
          <w:insideH w:space="0" w:sz="0" w:val="nil"/>
          <w:insideV w:space="0" w:sz="0" w:val="nil"/>
        </w:tcBorders>
        <w:shd w:color="auto" w:fill="ffffff" w:val="clear"/>
      </w:tcPr>
    </w:tblStylePr>
    <w:tblStylePr w:type="lastRow">
      <w:tblPr/>
      <w:tcPr>
        <w:tcBorders>
          <w:top w:color="9bbb59"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9bbb59" w:space="0" w:sz="8" w:val="single"/>
          <w:insideH w:space="0" w:sz="0" w:val="nil"/>
          <w:insideV w:space="0" w:sz="0" w:val="nil"/>
        </w:tcBorders>
        <w:shd w:color="auto" w:fill="ffffff" w:val="clear"/>
      </w:tcPr>
    </w:tblStylePr>
    <w:tblStylePr w:type="lastCol">
      <w:tblPr/>
      <w:tcPr>
        <w:tcBorders>
          <w:top w:space="0" w:sz="0" w:val="nil"/>
          <w:left w:color="9bbb59"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e6eed5" w:val="clear"/>
      </w:tcPr>
    </w:tblStylePr>
    <w:tblStylePr w:type="band1Horz">
      <w:tblPr/>
      <w:tcPr>
        <w:tcBorders>
          <w:top w:space="0" w:sz="0" w:val="nil"/>
          <w:bottom w:space="0" w:sz="0" w:val="nil"/>
          <w:insideH w:space="0" w:sz="0" w:val="nil"/>
          <w:insideV w:space="0" w:sz="0" w:val="nil"/>
        </w:tcBorders>
        <w:shd w:color="auto" w:fill="e6eed5" w:val="clear"/>
      </w:tcPr>
    </w:tblStylePr>
    <w:tblStylePr w:type="nwCell">
      <w:tblPr/>
      <w:tcPr>
        <w:shd w:color="auto" w:fill="ffffff" w:val="clear"/>
      </w:tcPr>
    </w:tblStylePr>
    <w:tblStylePr w:type="swCell">
      <w:tblPr/>
      <w:tcPr>
        <w:tcBorders>
          <w:top w:space="0" w:sz="0" w:val="nil"/>
        </w:tcBorders>
      </w:tcPr>
    </w:tblStylePr>
  </w:style>
  <w:style w:type="table" w:styleId="MediumList2-Accent4">
    <w:name w:val="Medium List 2 Accent 4"/>
    <w:basedOn w:val="TableNormal"/>
    <w:uiPriority w:val="66"/>
    <w:rsid w:val="00C538D3"/>
    <w:rPr>
      <w:rFonts w:ascii="Cambria" w:hAnsi="Cambria"/>
      <w:color w:val="000000"/>
    </w:rPr>
    <w:tblPr>
      <w:tblStyleRowBandSize w:val="1"/>
      <w:tblStyleColBandSize w:val="1"/>
      <w:tblBorders>
        <w:top w:color="8064a2" w:space="0" w:sz="8" w:val="single"/>
        <w:left w:color="8064a2" w:space="0" w:sz="8" w:val="single"/>
        <w:bottom w:color="8064a2" w:space="0" w:sz="8" w:val="single"/>
        <w:right w:color="8064a2" w:space="0" w:sz="8" w:val="single"/>
      </w:tblBorders>
    </w:tblPr>
    <w:tblStylePr w:type="firstRow">
      <w:rPr>
        <w:sz w:val="24"/>
        <w:szCs w:val="24"/>
      </w:rPr>
      <w:tblPr/>
      <w:tcPr>
        <w:tcBorders>
          <w:top w:space="0" w:sz="0" w:val="nil"/>
          <w:left w:space="0" w:sz="0" w:val="nil"/>
          <w:bottom w:color="8064a2" w:space="0" w:sz="24" w:val="single"/>
          <w:right w:space="0" w:sz="0" w:val="nil"/>
          <w:insideH w:space="0" w:sz="0" w:val="nil"/>
          <w:insideV w:space="0" w:sz="0" w:val="nil"/>
        </w:tcBorders>
        <w:shd w:color="auto" w:fill="ffffff" w:val="clear"/>
      </w:tcPr>
    </w:tblStylePr>
    <w:tblStylePr w:type="lastRow">
      <w:tblPr/>
      <w:tcPr>
        <w:tcBorders>
          <w:top w:color="8064a2"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8064a2" w:space="0" w:sz="8" w:val="single"/>
          <w:insideH w:space="0" w:sz="0" w:val="nil"/>
          <w:insideV w:space="0" w:sz="0" w:val="nil"/>
        </w:tcBorders>
        <w:shd w:color="auto" w:fill="ffffff" w:val="clear"/>
      </w:tcPr>
    </w:tblStylePr>
    <w:tblStylePr w:type="lastCol">
      <w:tblPr/>
      <w:tcPr>
        <w:tcBorders>
          <w:top w:space="0" w:sz="0" w:val="nil"/>
          <w:left w:color="8064a2"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fd8e8" w:val="clear"/>
      </w:tcPr>
    </w:tblStylePr>
    <w:tblStylePr w:type="band1Horz">
      <w:tblPr/>
      <w:tcPr>
        <w:tcBorders>
          <w:top w:space="0" w:sz="0" w:val="nil"/>
          <w:bottom w:space="0" w:sz="0" w:val="nil"/>
          <w:insideH w:space="0" w:sz="0" w:val="nil"/>
          <w:insideV w:space="0" w:sz="0" w:val="nil"/>
        </w:tcBorders>
        <w:shd w:color="auto" w:fill="dfd8e8" w:val="clear"/>
      </w:tcPr>
    </w:tblStylePr>
    <w:tblStylePr w:type="nwCell">
      <w:tblPr/>
      <w:tcPr>
        <w:shd w:color="auto" w:fill="ffffff" w:val="clear"/>
      </w:tcPr>
    </w:tblStylePr>
    <w:tblStylePr w:type="swCell">
      <w:tblPr/>
      <w:tcPr>
        <w:tcBorders>
          <w:top w:space="0" w:sz="0" w:val="nil"/>
        </w:tcBorders>
      </w:tcPr>
    </w:tblStylePr>
  </w:style>
  <w:style w:type="table" w:styleId="MediumList2-Accent5">
    <w:name w:val="Medium List 2 Accent 5"/>
    <w:basedOn w:val="TableNormal"/>
    <w:uiPriority w:val="66"/>
    <w:rsid w:val="00C538D3"/>
    <w:rPr>
      <w:rFonts w:ascii="Cambria" w:hAnsi="Cambria"/>
      <w:color w:val="000000"/>
    </w:rPr>
    <w:tblPr>
      <w:tblStyleRowBandSize w:val="1"/>
      <w:tblStyleColBandSize w:val="1"/>
      <w:tblBorders>
        <w:top w:color="4bacc6" w:space="0" w:sz="8" w:val="single"/>
        <w:left w:color="4bacc6" w:space="0" w:sz="8" w:val="single"/>
        <w:bottom w:color="4bacc6" w:space="0" w:sz="8" w:val="single"/>
        <w:right w:color="4bacc6" w:space="0" w:sz="8" w:val="single"/>
      </w:tblBorders>
    </w:tblPr>
    <w:tblStylePr w:type="firstRow">
      <w:rPr>
        <w:sz w:val="24"/>
        <w:szCs w:val="24"/>
      </w:rPr>
      <w:tblPr/>
      <w:tcPr>
        <w:tcBorders>
          <w:top w:space="0" w:sz="0" w:val="nil"/>
          <w:left w:space="0" w:sz="0" w:val="nil"/>
          <w:bottom w:color="4bacc6" w:space="0" w:sz="24" w:val="single"/>
          <w:right w:space="0" w:sz="0" w:val="nil"/>
          <w:insideH w:space="0" w:sz="0" w:val="nil"/>
          <w:insideV w:space="0" w:sz="0" w:val="nil"/>
        </w:tcBorders>
        <w:shd w:color="auto" w:fill="ffffff" w:val="clear"/>
      </w:tcPr>
    </w:tblStylePr>
    <w:tblStylePr w:type="lastRow">
      <w:tblPr/>
      <w:tcPr>
        <w:tcBorders>
          <w:top w:color="4bacc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4bacc6" w:space="0" w:sz="8" w:val="single"/>
          <w:insideH w:space="0" w:sz="0" w:val="nil"/>
          <w:insideV w:space="0" w:sz="0" w:val="nil"/>
        </w:tcBorders>
        <w:shd w:color="auto" w:fill="ffffff" w:val="clear"/>
      </w:tcPr>
    </w:tblStylePr>
    <w:tblStylePr w:type="lastCol">
      <w:tblPr/>
      <w:tcPr>
        <w:tcBorders>
          <w:top w:space="0" w:sz="0" w:val="nil"/>
          <w:left w:color="4bacc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d2eaf1" w:val="clear"/>
      </w:tcPr>
    </w:tblStylePr>
    <w:tblStylePr w:type="band1Horz">
      <w:tblPr/>
      <w:tcPr>
        <w:tcBorders>
          <w:top w:space="0" w:sz="0" w:val="nil"/>
          <w:bottom w:space="0" w:sz="0" w:val="nil"/>
          <w:insideH w:space="0" w:sz="0" w:val="nil"/>
          <w:insideV w:space="0" w:sz="0" w:val="nil"/>
        </w:tcBorders>
        <w:shd w:color="auto" w:fill="d2eaf1" w:val="clear"/>
      </w:tcPr>
    </w:tblStylePr>
    <w:tblStylePr w:type="nwCell">
      <w:tblPr/>
      <w:tcPr>
        <w:shd w:color="auto" w:fill="ffffff" w:val="clear"/>
      </w:tcPr>
    </w:tblStylePr>
    <w:tblStylePr w:type="swCell">
      <w:tblPr/>
      <w:tcPr>
        <w:tcBorders>
          <w:top w:space="0" w:sz="0" w:val="nil"/>
        </w:tcBorders>
      </w:tcPr>
    </w:tblStylePr>
  </w:style>
  <w:style w:type="table" w:styleId="MediumList2-Accent6">
    <w:name w:val="Medium List 2 Accent 6"/>
    <w:basedOn w:val="TableNormal"/>
    <w:uiPriority w:val="66"/>
    <w:rsid w:val="00C538D3"/>
    <w:rPr>
      <w:rFonts w:ascii="Cambria" w:hAnsi="Cambria"/>
      <w:color w:val="000000"/>
    </w:rPr>
    <w:tblPr>
      <w:tblStyleRowBandSize w:val="1"/>
      <w:tblStyleColBandSize w:val="1"/>
      <w:tblBorders>
        <w:top w:color="f79646" w:space="0" w:sz="8" w:val="single"/>
        <w:left w:color="f79646" w:space="0" w:sz="8" w:val="single"/>
        <w:bottom w:color="f79646" w:space="0" w:sz="8" w:val="single"/>
        <w:right w:color="f79646" w:space="0" w:sz="8" w:val="single"/>
      </w:tblBorders>
    </w:tblPr>
    <w:tblStylePr w:type="firstRow">
      <w:rPr>
        <w:sz w:val="24"/>
        <w:szCs w:val="24"/>
      </w:rPr>
      <w:tblPr/>
      <w:tcPr>
        <w:tcBorders>
          <w:top w:space="0" w:sz="0" w:val="nil"/>
          <w:left w:space="0" w:sz="0" w:val="nil"/>
          <w:bottom w:color="f79646" w:space="0" w:sz="24" w:val="single"/>
          <w:right w:space="0" w:sz="0" w:val="nil"/>
          <w:insideH w:space="0" w:sz="0" w:val="nil"/>
          <w:insideV w:space="0" w:sz="0" w:val="nil"/>
        </w:tcBorders>
        <w:shd w:color="auto" w:fill="ffffff" w:val="clear"/>
      </w:tcPr>
    </w:tblStylePr>
    <w:tblStylePr w:type="lastRow">
      <w:tblPr/>
      <w:tcPr>
        <w:tcBorders>
          <w:top w:color="f79646" w:space="0" w:sz="8" w:val="single"/>
          <w:left w:space="0" w:sz="0" w:val="nil"/>
          <w:bottom w:space="0" w:sz="0" w:val="nil"/>
          <w:right w:space="0" w:sz="0" w:val="nil"/>
          <w:insideH w:space="0" w:sz="0" w:val="nil"/>
          <w:insideV w:space="0" w:sz="0" w:val="nil"/>
        </w:tcBorders>
        <w:shd w:color="auto" w:fill="ffffff" w:val="clear"/>
      </w:tcPr>
    </w:tblStylePr>
    <w:tblStylePr w:type="firstCol">
      <w:tblPr/>
      <w:tcPr>
        <w:tcBorders>
          <w:top w:space="0" w:sz="0" w:val="nil"/>
          <w:left w:space="0" w:sz="0" w:val="nil"/>
          <w:bottom w:space="0" w:sz="0" w:val="nil"/>
          <w:right w:color="f79646" w:space="0" w:sz="8" w:val="single"/>
          <w:insideH w:space="0" w:sz="0" w:val="nil"/>
          <w:insideV w:space="0" w:sz="0" w:val="nil"/>
        </w:tcBorders>
        <w:shd w:color="auto" w:fill="ffffff" w:val="clear"/>
      </w:tcPr>
    </w:tblStylePr>
    <w:tblStylePr w:type="lastCol">
      <w:tblPr/>
      <w:tcPr>
        <w:tcBorders>
          <w:top w:space="0" w:sz="0" w:val="nil"/>
          <w:left w:color="f79646" w:space="0" w:sz="8" w:val="single"/>
          <w:bottom w:space="0" w:sz="0" w:val="nil"/>
          <w:right w:space="0" w:sz="0" w:val="nil"/>
          <w:insideH w:space="0" w:sz="0" w:val="nil"/>
          <w:insideV w:space="0" w:sz="0" w:val="nil"/>
        </w:tcBorders>
        <w:shd w:color="auto" w:fill="ffffff" w:val="clear"/>
      </w:tcPr>
    </w:tblStylePr>
    <w:tblStylePr w:type="band1Vert">
      <w:tblPr/>
      <w:tcPr>
        <w:tcBorders>
          <w:left w:space="0" w:sz="0" w:val="nil"/>
          <w:right w:space="0" w:sz="0" w:val="nil"/>
          <w:insideH w:space="0" w:sz="0" w:val="nil"/>
          <w:insideV w:space="0" w:sz="0" w:val="nil"/>
        </w:tcBorders>
        <w:shd w:color="auto" w:fill="fde4d0" w:val="clear"/>
      </w:tcPr>
    </w:tblStylePr>
    <w:tblStylePr w:type="band1Horz">
      <w:tblPr/>
      <w:tcPr>
        <w:tcBorders>
          <w:top w:space="0" w:sz="0" w:val="nil"/>
          <w:bottom w:space="0" w:sz="0" w:val="nil"/>
          <w:insideH w:space="0" w:sz="0" w:val="nil"/>
          <w:insideV w:space="0" w:sz="0" w:val="nil"/>
        </w:tcBorders>
        <w:shd w:color="auto" w:fill="fde4d0" w:val="clear"/>
      </w:tcPr>
    </w:tblStylePr>
    <w:tblStylePr w:type="nwCell">
      <w:tblPr/>
      <w:tcPr>
        <w:shd w:color="auto" w:fill="ffffff" w:val="clear"/>
      </w:tcPr>
    </w:tblStylePr>
    <w:tblStylePr w:type="swCell">
      <w:tblPr/>
      <w:tcPr>
        <w:tcBorders>
          <w:top w:space="0" w:sz="0" w:val="nil"/>
        </w:tcBorders>
      </w:tcPr>
    </w:tblStylePr>
  </w:style>
  <w:style w:type="table" w:styleId="MediumShading1">
    <w:name w:val="Medium Shading 1"/>
    <w:basedOn w:val="TableNormal"/>
    <w:uiPriority w:val="63"/>
    <w:rsid w:val="00C538D3"/>
    <w:tblPr>
      <w:tblStyleRowBandSize w:val="1"/>
      <w:tblStyleColBandSize w:val="1"/>
      <w:tblBorders>
        <w:top w:color="404040" w:space="0" w:sz="8" w:val="single"/>
        <w:left w:color="404040" w:space="0" w:sz="8" w:val="single"/>
        <w:bottom w:color="404040" w:space="0" w:sz="8" w:val="single"/>
        <w:right w:color="404040" w:space="0" w:sz="8" w:val="single"/>
        <w:insideH w:color="404040" w:space="0" w:sz="8" w:val="single"/>
      </w:tblBorders>
    </w:tblPr>
    <w:tblStylePr w:type="firstRow">
      <w:pPr>
        <w:spacing w:after="0" w:before="0" w:line="240" w:lineRule="auto"/>
      </w:pPr>
      <w:rPr>
        <w:b w:val="1"/>
        <w:bCs w:val="1"/>
        <w:color w:val="ffffff"/>
      </w:rPr>
      <w:tblPr/>
      <w:tcPr>
        <w:tcBorders>
          <w:top w:color="404040" w:space="0" w:sz="8" w:val="single"/>
          <w:left w:color="404040" w:space="0" w:sz="8" w:val="single"/>
          <w:bottom w:color="404040" w:space="0" w:sz="8" w:val="single"/>
          <w:right w:color="404040" w:space="0" w:sz="8" w:val="single"/>
          <w:insideH w:space="0" w:sz="0" w:val="nil"/>
          <w:insideV w:space="0" w:sz="0" w:val="nil"/>
        </w:tcBorders>
        <w:shd w:color="auto" w:fill="000000" w:val="clear"/>
      </w:tcPr>
    </w:tblStylePr>
    <w:tblStylePr w:type="lastRow">
      <w:pPr>
        <w:spacing w:after="0" w:before="0" w:line="240" w:lineRule="auto"/>
      </w:pPr>
      <w:rPr>
        <w:b w:val="1"/>
        <w:bCs w:val="1"/>
      </w:rPr>
      <w:tblPr/>
      <w:tcPr>
        <w:tcBorders>
          <w:top w:color="404040" w:space="0" w:sz="6" w:val="double"/>
          <w:left w:color="404040" w:space="0" w:sz="8" w:val="single"/>
          <w:bottom w:color="404040" w:space="0" w:sz="8" w:val="single"/>
          <w:right w:color="404040"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c0c0c0" w:val="clear"/>
      </w:tcPr>
    </w:tblStylePr>
    <w:tblStylePr w:type="band1Horz">
      <w:tblPr/>
      <w:tcPr>
        <w:tcBorders>
          <w:insideH w:space="0" w:sz="0" w:val="nil"/>
          <w:insideV w:space="0" w:sz="0" w:val="nil"/>
        </w:tcBorders>
        <w:shd w:color="auto" w:fill="c0c0c0" w:val="clear"/>
      </w:tcPr>
    </w:tblStylePr>
    <w:tblStylePr w:type="band2Horz">
      <w:tblPr/>
      <w:tcPr>
        <w:tcBorders>
          <w:insideH w:space="0" w:sz="0" w:val="nil"/>
          <w:insideV w:space="0" w:sz="0" w:val="nil"/>
        </w:tcBorders>
      </w:tcPr>
    </w:tblStylePr>
  </w:style>
  <w:style w:type="table" w:styleId="MediumShading1-Accent1">
    <w:name w:val="Medium Shading 1 Accent 1"/>
    <w:basedOn w:val="TableNormal"/>
    <w:uiPriority w:val="63"/>
    <w:rsid w:val="00C538D3"/>
    <w:tblPr>
      <w:tblStyleRowBandSize w:val="1"/>
      <w:tblStyleColBandSize w:val="1"/>
      <w:tblBorders>
        <w:top w:color="7ba0cd" w:space="0" w:sz="8" w:val="single"/>
        <w:left w:color="7ba0cd" w:space="0" w:sz="8" w:val="single"/>
        <w:bottom w:color="7ba0cd" w:space="0" w:sz="8" w:val="single"/>
        <w:right w:color="7ba0cd" w:space="0" w:sz="8" w:val="single"/>
        <w:insideH w:color="7ba0cd" w:space="0" w:sz="8" w:val="single"/>
      </w:tblBorders>
    </w:tblPr>
    <w:tblStylePr w:type="firstRow">
      <w:pPr>
        <w:spacing w:after="0" w:before="0" w:line="240" w:lineRule="auto"/>
      </w:pPr>
      <w:rPr>
        <w:b w:val="1"/>
        <w:bCs w:val="1"/>
        <w:color w:val="ffffff"/>
      </w:rPr>
      <w:tblPr/>
      <w:tcPr>
        <w:tcBorders>
          <w:top w:color="7ba0cd" w:space="0" w:sz="8" w:val="single"/>
          <w:left w:color="7ba0cd" w:space="0" w:sz="8" w:val="single"/>
          <w:bottom w:color="7ba0cd" w:space="0" w:sz="8" w:val="single"/>
          <w:right w:color="7ba0cd" w:space="0" w:sz="8" w:val="single"/>
          <w:insideH w:space="0" w:sz="0" w:val="nil"/>
          <w:insideV w:space="0" w:sz="0" w:val="nil"/>
        </w:tcBorders>
        <w:shd w:color="auto" w:fill="4f81bd" w:val="clear"/>
      </w:tcPr>
    </w:tblStylePr>
    <w:tblStylePr w:type="lastRow">
      <w:pPr>
        <w:spacing w:after="0" w:before="0" w:line="240" w:lineRule="auto"/>
      </w:pPr>
      <w:rPr>
        <w:b w:val="1"/>
        <w:bCs w:val="1"/>
      </w:rPr>
      <w:tblPr/>
      <w:tcPr>
        <w:tcBorders>
          <w:top w:color="7ba0cd" w:space="0" w:sz="6" w:val="double"/>
          <w:left w:color="7ba0cd" w:space="0" w:sz="8" w:val="single"/>
          <w:bottom w:color="7ba0cd" w:space="0" w:sz="8" w:val="single"/>
          <w:right w:color="7ba0cd"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3dfee" w:val="clear"/>
      </w:tcPr>
    </w:tblStylePr>
    <w:tblStylePr w:type="band1Horz">
      <w:tblPr/>
      <w:tcPr>
        <w:tcBorders>
          <w:insideH w:space="0" w:sz="0" w:val="nil"/>
          <w:insideV w:space="0" w:sz="0" w:val="nil"/>
        </w:tcBorders>
        <w:shd w:color="auto" w:fill="d3dfee" w:val="clear"/>
      </w:tcPr>
    </w:tblStylePr>
    <w:tblStylePr w:type="band2Horz">
      <w:tblPr/>
      <w:tcPr>
        <w:tcBorders>
          <w:insideH w:space="0" w:sz="0" w:val="nil"/>
          <w:insideV w:space="0" w:sz="0" w:val="nil"/>
        </w:tcBorders>
      </w:tcPr>
    </w:tblStylePr>
  </w:style>
  <w:style w:type="table" w:styleId="MediumShading1-Accent2">
    <w:name w:val="Medium Shading 1 Accent 2"/>
    <w:basedOn w:val="TableNormal"/>
    <w:uiPriority w:val="63"/>
    <w:rsid w:val="00C538D3"/>
    <w:tblPr>
      <w:tblStyleRowBandSize w:val="1"/>
      <w:tblStyleColBandSize w:val="1"/>
      <w:tblBorders>
        <w:top w:color="cf7b79" w:space="0" w:sz="8" w:val="single"/>
        <w:left w:color="cf7b79" w:space="0" w:sz="8" w:val="single"/>
        <w:bottom w:color="cf7b79" w:space="0" w:sz="8" w:val="single"/>
        <w:right w:color="cf7b79" w:space="0" w:sz="8" w:val="single"/>
        <w:insideH w:color="cf7b79" w:space="0" w:sz="8" w:val="single"/>
      </w:tblBorders>
    </w:tblPr>
    <w:tblStylePr w:type="firstRow">
      <w:pPr>
        <w:spacing w:after="0" w:before="0" w:line="240" w:lineRule="auto"/>
      </w:pPr>
      <w:rPr>
        <w:b w:val="1"/>
        <w:bCs w:val="1"/>
        <w:color w:val="ffffff"/>
      </w:rPr>
      <w:tblPr/>
      <w:tcPr>
        <w:tcBorders>
          <w:top w:color="cf7b79" w:space="0" w:sz="8" w:val="single"/>
          <w:left w:color="cf7b79" w:space="0" w:sz="8" w:val="single"/>
          <w:bottom w:color="cf7b79" w:space="0" w:sz="8" w:val="single"/>
          <w:right w:color="cf7b79" w:space="0" w:sz="8" w:val="single"/>
          <w:insideH w:space="0" w:sz="0" w:val="nil"/>
          <w:insideV w:space="0" w:sz="0" w:val="nil"/>
        </w:tcBorders>
        <w:shd w:color="auto" w:fill="c0504d" w:val="clear"/>
      </w:tcPr>
    </w:tblStylePr>
    <w:tblStylePr w:type="lastRow">
      <w:pPr>
        <w:spacing w:after="0" w:before="0" w:line="240" w:lineRule="auto"/>
      </w:pPr>
      <w:rPr>
        <w:b w:val="1"/>
        <w:bCs w:val="1"/>
      </w:rPr>
      <w:tblPr/>
      <w:tcPr>
        <w:tcBorders>
          <w:top w:color="cf7b79" w:space="0" w:sz="6" w:val="double"/>
          <w:left w:color="cf7b79" w:space="0" w:sz="8" w:val="single"/>
          <w:bottom w:color="cf7b79" w:space="0" w:sz="8" w:val="single"/>
          <w:right w:color="cf7b7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fd3d2" w:val="clear"/>
      </w:tcPr>
    </w:tblStylePr>
    <w:tblStylePr w:type="band1Horz">
      <w:tblPr/>
      <w:tcPr>
        <w:tcBorders>
          <w:insideH w:space="0" w:sz="0" w:val="nil"/>
          <w:insideV w:space="0" w:sz="0" w:val="nil"/>
        </w:tcBorders>
        <w:shd w:color="auto" w:fill="efd3d2" w:val="clear"/>
      </w:tcPr>
    </w:tblStylePr>
    <w:tblStylePr w:type="band2Horz">
      <w:tblPr/>
      <w:tcPr>
        <w:tcBorders>
          <w:insideH w:space="0" w:sz="0" w:val="nil"/>
          <w:insideV w:space="0" w:sz="0" w:val="nil"/>
        </w:tcBorders>
      </w:tcPr>
    </w:tblStylePr>
  </w:style>
  <w:style w:type="table" w:styleId="MediumShading1-Accent3">
    <w:name w:val="Medium Shading 1 Accent 3"/>
    <w:basedOn w:val="TableNormal"/>
    <w:uiPriority w:val="63"/>
    <w:rsid w:val="00C538D3"/>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tblBorders>
    </w:tblPr>
    <w:tblStylePr w:type="firstRow">
      <w:pPr>
        <w:spacing w:after="0" w:before="0" w:line="240" w:lineRule="auto"/>
      </w:pPr>
      <w:rPr>
        <w:b w:val="1"/>
        <w:bCs w:val="1"/>
        <w:color w:val="ffffff"/>
      </w:rPr>
      <w:tblPr/>
      <w:tcPr>
        <w:tcBorders>
          <w:top w:color="b3cc82" w:space="0" w:sz="8" w:val="single"/>
          <w:left w:color="b3cc82" w:space="0" w:sz="8" w:val="single"/>
          <w:bottom w:color="b3cc82" w:space="0" w:sz="8" w:val="single"/>
          <w:right w:color="b3cc82" w:space="0" w:sz="8" w:val="single"/>
          <w:insideH w:space="0" w:sz="0" w:val="nil"/>
          <w:insideV w:space="0" w:sz="0" w:val="nil"/>
        </w:tcBorders>
        <w:shd w:color="auto" w:fill="9bbb59" w:val="clear"/>
      </w:tcPr>
    </w:tblStylePr>
    <w:tblStylePr w:type="lastRow">
      <w:pPr>
        <w:spacing w:after="0" w:before="0" w:line="240" w:lineRule="auto"/>
      </w:pPr>
      <w:rPr>
        <w:b w:val="1"/>
        <w:bCs w:val="1"/>
      </w:rPr>
      <w:tblPr/>
      <w:tcPr>
        <w:tcBorders>
          <w:top w:color="b3cc82" w:space="0" w:sz="6" w:val="double"/>
          <w:left w:color="b3cc82" w:space="0" w:sz="8" w:val="single"/>
          <w:bottom w:color="b3cc82" w:space="0" w:sz="8" w:val="single"/>
          <w:right w:color="b3cc82"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val="clear"/>
      </w:tcPr>
    </w:tblStylePr>
    <w:tblStylePr w:type="band1Horz">
      <w:tblPr/>
      <w:tcPr>
        <w:tcBorders>
          <w:insideH w:space="0" w:sz="0" w:val="nil"/>
          <w:insideV w:space="0" w:sz="0" w:val="nil"/>
        </w:tcBorders>
        <w:shd w:color="auto" w:fill="e6eed5" w:val="clear"/>
      </w:tcPr>
    </w:tblStylePr>
    <w:tblStylePr w:type="band2Horz">
      <w:tblPr/>
      <w:tcPr>
        <w:tcBorders>
          <w:insideH w:space="0" w:sz="0" w:val="nil"/>
          <w:insideV w:space="0" w:sz="0" w:val="nil"/>
        </w:tcBorders>
      </w:tcPr>
    </w:tblStylePr>
  </w:style>
  <w:style w:type="table" w:styleId="MediumShading1-Accent4">
    <w:name w:val="Medium Shading 1 Accent 4"/>
    <w:basedOn w:val="TableNormal"/>
    <w:uiPriority w:val="63"/>
    <w:rsid w:val="00C538D3"/>
    <w:tblPr>
      <w:tblStyleRowBandSize w:val="1"/>
      <w:tblStyleColBandSize w:val="1"/>
      <w:tblBorders>
        <w:top w:color="9f8ab9" w:space="0" w:sz="8" w:val="single"/>
        <w:left w:color="9f8ab9" w:space="0" w:sz="8" w:val="single"/>
        <w:bottom w:color="9f8ab9" w:space="0" w:sz="8" w:val="single"/>
        <w:right w:color="9f8ab9" w:space="0" w:sz="8" w:val="single"/>
        <w:insideH w:color="9f8ab9" w:space="0" w:sz="8" w:val="single"/>
      </w:tblBorders>
    </w:tblPr>
    <w:tblStylePr w:type="firstRow">
      <w:pPr>
        <w:spacing w:after="0" w:before="0" w:line="240" w:lineRule="auto"/>
      </w:pPr>
      <w:rPr>
        <w:b w:val="1"/>
        <w:bCs w:val="1"/>
        <w:color w:val="ffffff"/>
      </w:rPr>
      <w:tblPr/>
      <w:tcPr>
        <w:tcBorders>
          <w:top w:color="9f8ab9" w:space="0" w:sz="8" w:val="single"/>
          <w:left w:color="9f8ab9" w:space="0" w:sz="8" w:val="single"/>
          <w:bottom w:color="9f8ab9" w:space="0" w:sz="8" w:val="single"/>
          <w:right w:color="9f8ab9" w:space="0" w:sz="8" w:val="single"/>
          <w:insideH w:space="0" w:sz="0" w:val="nil"/>
          <w:insideV w:space="0" w:sz="0" w:val="nil"/>
        </w:tcBorders>
        <w:shd w:color="auto" w:fill="8064a2" w:val="clear"/>
      </w:tcPr>
    </w:tblStylePr>
    <w:tblStylePr w:type="lastRow">
      <w:pPr>
        <w:spacing w:after="0" w:before="0" w:line="240" w:lineRule="auto"/>
      </w:pPr>
      <w:rPr>
        <w:b w:val="1"/>
        <w:bCs w:val="1"/>
      </w:rPr>
      <w:tblPr/>
      <w:tcPr>
        <w:tcBorders>
          <w:top w:color="9f8ab9" w:space="0" w:sz="6" w:val="double"/>
          <w:left w:color="9f8ab9" w:space="0" w:sz="8" w:val="single"/>
          <w:bottom w:color="9f8ab9" w:space="0" w:sz="8" w:val="single"/>
          <w:right w:color="9f8ab9"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fd8e8" w:val="clear"/>
      </w:tcPr>
    </w:tblStylePr>
    <w:tblStylePr w:type="band1Horz">
      <w:tblPr/>
      <w:tcPr>
        <w:tcBorders>
          <w:insideH w:space="0" w:sz="0" w:val="nil"/>
          <w:insideV w:space="0" w:sz="0" w:val="nil"/>
        </w:tcBorders>
        <w:shd w:color="auto" w:fill="dfd8e8" w:val="clear"/>
      </w:tcPr>
    </w:tblStylePr>
    <w:tblStylePr w:type="band2Horz">
      <w:tblPr/>
      <w:tcPr>
        <w:tcBorders>
          <w:insideH w:space="0" w:sz="0" w:val="nil"/>
          <w:insideV w:space="0" w:sz="0" w:val="nil"/>
        </w:tcBorders>
      </w:tcPr>
    </w:tblStylePr>
  </w:style>
  <w:style w:type="table" w:styleId="MediumShading1-Accent5">
    <w:name w:val="Medium Shading 1 Accent 5"/>
    <w:basedOn w:val="TableNormal"/>
    <w:uiPriority w:val="63"/>
    <w:rsid w:val="00C538D3"/>
    <w:tblPr>
      <w:tblStyleRowBandSize w:val="1"/>
      <w:tblStyleColBandSize w:val="1"/>
      <w:tblBorders>
        <w:top w:color="78c0d4" w:space="0" w:sz="8" w:val="single"/>
        <w:left w:color="78c0d4" w:space="0" w:sz="8" w:val="single"/>
        <w:bottom w:color="78c0d4" w:space="0" w:sz="8" w:val="single"/>
        <w:right w:color="78c0d4" w:space="0" w:sz="8" w:val="single"/>
        <w:insideH w:color="78c0d4" w:space="0" w:sz="8" w:val="single"/>
      </w:tblBorders>
    </w:tblPr>
    <w:tblStylePr w:type="firstRow">
      <w:pPr>
        <w:spacing w:after="0" w:before="0" w:line="240" w:lineRule="auto"/>
      </w:pPr>
      <w:rPr>
        <w:b w:val="1"/>
        <w:bCs w:val="1"/>
        <w:color w:val="ffffff"/>
      </w:rPr>
      <w:tblPr/>
      <w:tcPr>
        <w:tcBorders>
          <w:top w:color="78c0d4" w:space="0" w:sz="8" w:val="single"/>
          <w:left w:color="78c0d4" w:space="0" w:sz="8" w:val="single"/>
          <w:bottom w:color="78c0d4" w:space="0" w:sz="8" w:val="single"/>
          <w:right w:color="78c0d4" w:space="0" w:sz="8" w:val="single"/>
          <w:insideH w:space="0" w:sz="0" w:val="nil"/>
          <w:insideV w:space="0" w:sz="0" w:val="nil"/>
        </w:tcBorders>
        <w:shd w:color="auto" w:fill="4bacc6" w:val="clear"/>
      </w:tcPr>
    </w:tblStylePr>
    <w:tblStylePr w:type="lastRow">
      <w:pPr>
        <w:spacing w:after="0" w:before="0" w:line="240" w:lineRule="auto"/>
      </w:pPr>
      <w:rPr>
        <w:b w:val="1"/>
        <w:bCs w:val="1"/>
      </w:rPr>
      <w:tblPr/>
      <w:tcPr>
        <w:tcBorders>
          <w:top w:color="78c0d4" w:space="0" w:sz="6" w:val="double"/>
          <w:left w:color="78c0d4" w:space="0" w:sz="8" w:val="single"/>
          <w:bottom w:color="78c0d4" w:space="0" w:sz="8" w:val="single"/>
          <w:right w:color="78c0d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d2eaf1" w:val="clear"/>
      </w:tcPr>
    </w:tblStylePr>
    <w:tblStylePr w:type="band1Horz">
      <w:tblPr/>
      <w:tcPr>
        <w:tcBorders>
          <w:insideH w:space="0" w:sz="0" w:val="nil"/>
          <w:insideV w:space="0" w:sz="0" w:val="nil"/>
        </w:tcBorders>
        <w:shd w:color="auto" w:fill="d2eaf1" w:val="clear"/>
      </w:tcPr>
    </w:tblStylePr>
    <w:tblStylePr w:type="band2Horz">
      <w:tblPr/>
      <w:tcPr>
        <w:tcBorders>
          <w:insideH w:space="0" w:sz="0" w:val="nil"/>
          <w:insideV w:space="0" w:sz="0" w:val="nil"/>
        </w:tcBorders>
      </w:tcPr>
    </w:tblStylePr>
  </w:style>
  <w:style w:type="table" w:styleId="MediumShading1-Accent6">
    <w:name w:val="Medium Shading 1 Accent 6"/>
    <w:basedOn w:val="TableNormal"/>
    <w:uiPriority w:val="63"/>
    <w:rsid w:val="00C538D3"/>
    <w:tblPr>
      <w:tblStyleRowBandSize w:val="1"/>
      <w:tblStyleColBandSize w:val="1"/>
      <w:tblBorders>
        <w:top w:color="f9b074" w:space="0" w:sz="8" w:val="single"/>
        <w:left w:color="f9b074" w:space="0" w:sz="8" w:val="single"/>
        <w:bottom w:color="f9b074" w:space="0" w:sz="8" w:val="single"/>
        <w:right w:color="f9b074" w:space="0" w:sz="8" w:val="single"/>
        <w:insideH w:color="f9b074" w:space="0" w:sz="8" w:val="single"/>
      </w:tblBorders>
    </w:tblPr>
    <w:tblStylePr w:type="firstRow">
      <w:pPr>
        <w:spacing w:after="0" w:before="0" w:line="240" w:lineRule="auto"/>
      </w:pPr>
      <w:rPr>
        <w:b w:val="1"/>
        <w:bCs w:val="1"/>
        <w:color w:val="ffffff"/>
      </w:rPr>
      <w:tblPr/>
      <w:tcPr>
        <w:tcBorders>
          <w:top w:color="f9b074" w:space="0" w:sz="8" w:val="single"/>
          <w:left w:color="f9b074" w:space="0" w:sz="8" w:val="single"/>
          <w:bottom w:color="f9b074" w:space="0" w:sz="8" w:val="single"/>
          <w:right w:color="f9b074" w:space="0" w:sz="8" w:val="single"/>
          <w:insideH w:space="0" w:sz="0" w:val="nil"/>
          <w:insideV w:space="0" w:sz="0" w:val="nil"/>
        </w:tcBorders>
        <w:shd w:color="auto" w:fill="f79646" w:val="clear"/>
      </w:tcPr>
    </w:tblStylePr>
    <w:tblStylePr w:type="lastRow">
      <w:pPr>
        <w:spacing w:after="0" w:before="0" w:line="240" w:lineRule="auto"/>
      </w:pPr>
      <w:rPr>
        <w:b w:val="1"/>
        <w:bCs w:val="1"/>
      </w:rPr>
      <w:tblPr/>
      <w:tcPr>
        <w:tcBorders>
          <w:top w:color="f9b074" w:space="0" w:sz="6" w:val="double"/>
          <w:left w:color="f9b074" w:space="0" w:sz="8" w:val="single"/>
          <w:bottom w:color="f9b074" w:space="0" w:sz="8" w:val="single"/>
          <w:right w:color="f9b074"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fde4d0" w:val="clear"/>
      </w:tcPr>
    </w:tblStylePr>
    <w:tblStylePr w:type="band1Horz">
      <w:tblPr/>
      <w:tcPr>
        <w:tcBorders>
          <w:insideH w:space="0" w:sz="0" w:val="nil"/>
          <w:insideV w:space="0" w:sz="0" w:val="nil"/>
        </w:tcBorders>
        <w:shd w:color="auto" w:fill="fde4d0" w:val="clear"/>
      </w:tcPr>
    </w:tblStylePr>
    <w:tblStylePr w:type="band2Horz">
      <w:tblPr/>
      <w:tcPr>
        <w:tcBorders>
          <w:insideH w:space="0" w:sz="0" w:val="nil"/>
          <w:insideV w:space="0" w:sz="0" w:val="nil"/>
        </w:tcBorders>
      </w:tcPr>
    </w:tblStylePr>
  </w:style>
  <w:style w:type="table" w:styleId="MediumShading2">
    <w:name w:val="Medium Shading 2"/>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000000"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000000" w:val="clear"/>
      </w:tcPr>
    </w:tblStylePr>
    <w:tblStylePr w:type="lastCol">
      <w:rPr>
        <w:b w:val="1"/>
        <w:bCs w:val="1"/>
        <w:color w:val="ffffff"/>
      </w:rPr>
      <w:tblPr/>
      <w:tcPr>
        <w:tcBorders>
          <w:left w:space="0" w:sz="0" w:val="nil"/>
          <w:right w:space="0" w:sz="0" w:val="nil"/>
          <w:insideH w:space="0" w:sz="0" w:val="nil"/>
          <w:insideV w:space="0" w:sz="0" w:val="nil"/>
        </w:tcBorders>
        <w:shd w:color="auto" w:fill="000000"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1">
    <w:name w:val="Medium Shading 2 Accent 1"/>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f81b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f81bd" w:val="clear"/>
      </w:tcPr>
    </w:tblStylePr>
    <w:tblStylePr w:type="lastCol">
      <w:rPr>
        <w:b w:val="1"/>
        <w:bCs w:val="1"/>
        <w:color w:val="ffffff"/>
      </w:rPr>
      <w:tblPr/>
      <w:tcPr>
        <w:tcBorders>
          <w:left w:space="0" w:sz="0" w:val="nil"/>
          <w:right w:space="0" w:sz="0" w:val="nil"/>
          <w:insideH w:space="0" w:sz="0" w:val="nil"/>
          <w:insideV w:space="0" w:sz="0" w:val="nil"/>
        </w:tcBorders>
        <w:shd w:color="auto" w:fill="4f81b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2">
    <w:name w:val="Medium Shading 2 Accent 2"/>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c0504d"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c0504d" w:val="clear"/>
      </w:tcPr>
    </w:tblStylePr>
    <w:tblStylePr w:type="lastCol">
      <w:rPr>
        <w:b w:val="1"/>
        <w:bCs w:val="1"/>
        <w:color w:val="ffffff"/>
      </w:rPr>
      <w:tblPr/>
      <w:tcPr>
        <w:tcBorders>
          <w:left w:space="0" w:sz="0" w:val="nil"/>
          <w:right w:space="0" w:sz="0" w:val="nil"/>
          <w:insideH w:space="0" w:sz="0" w:val="nil"/>
          <w:insideV w:space="0" w:sz="0" w:val="nil"/>
        </w:tcBorders>
        <w:shd w:color="auto" w:fill="c0504d"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3">
    <w:name w:val="Medium Shading 2 Accent 3"/>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9bbb59"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9bbb59" w:val="clear"/>
      </w:tcPr>
    </w:tblStylePr>
    <w:tblStylePr w:type="lastCol">
      <w:rPr>
        <w:b w:val="1"/>
        <w:bCs w:val="1"/>
        <w:color w:val="ffffff"/>
      </w:rPr>
      <w:tblPr/>
      <w:tcPr>
        <w:tcBorders>
          <w:left w:space="0" w:sz="0" w:val="nil"/>
          <w:right w:space="0" w:sz="0" w:val="nil"/>
          <w:insideH w:space="0" w:sz="0" w:val="nil"/>
          <w:insideV w:space="0" w:sz="0" w:val="nil"/>
        </w:tcBorders>
        <w:shd w:color="auto" w:fill="9bbb59"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4">
    <w:name w:val="Medium Shading 2 Accent 4"/>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8064a2"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8064a2" w:val="clear"/>
      </w:tcPr>
    </w:tblStylePr>
    <w:tblStylePr w:type="lastCol">
      <w:rPr>
        <w:b w:val="1"/>
        <w:bCs w:val="1"/>
        <w:color w:val="ffffff"/>
      </w:rPr>
      <w:tblPr/>
      <w:tcPr>
        <w:tcBorders>
          <w:left w:space="0" w:sz="0" w:val="nil"/>
          <w:right w:space="0" w:sz="0" w:val="nil"/>
          <w:insideH w:space="0" w:sz="0" w:val="nil"/>
          <w:insideV w:space="0" w:sz="0" w:val="nil"/>
        </w:tcBorders>
        <w:shd w:color="auto" w:fill="8064a2"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5">
    <w:name w:val="Medium Shading 2 Accent 5"/>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4bacc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4bacc6" w:val="clear"/>
      </w:tcPr>
    </w:tblStylePr>
    <w:tblStylePr w:type="lastCol">
      <w:rPr>
        <w:b w:val="1"/>
        <w:bCs w:val="1"/>
        <w:color w:val="ffffff"/>
      </w:rPr>
      <w:tblPr/>
      <w:tcPr>
        <w:tcBorders>
          <w:left w:space="0" w:sz="0" w:val="nil"/>
          <w:right w:space="0" w:sz="0" w:val="nil"/>
          <w:insideH w:space="0" w:sz="0" w:val="nil"/>
          <w:insideV w:space="0" w:sz="0" w:val="nil"/>
        </w:tcBorders>
        <w:shd w:color="auto" w:fill="4bacc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table" w:styleId="MediumShading2-Accent6">
    <w:name w:val="Medium Shading 2 Accent 6"/>
    <w:basedOn w:val="TableNormal"/>
    <w:uiPriority w:val="64"/>
    <w:rsid w:val="00C538D3"/>
    <w:tblPr>
      <w:tblStyleRowBandSize w:val="1"/>
      <w:tblStyleColBandSize w:val="1"/>
      <w:tblBorders>
        <w:top w:color="auto" w:space="0" w:sz="18" w:val="single"/>
        <w:bottom w:color="auto" w:space="0" w:sz="18" w:val="single"/>
      </w:tblBorders>
    </w:tblPr>
    <w:tblStylePr w:type="firstRow">
      <w:pPr>
        <w:spacing w:after="0" w:before="0" w:line="240" w:lineRule="auto"/>
      </w:pPr>
      <w:rPr>
        <w:b w:val="1"/>
        <w:bCs w:val="1"/>
        <w:color w:val="ffffff"/>
      </w:rPr>
      <w:tblPr/>
      <w:tcPr>
        <w:tcBorders>
          <w:top w:color="auto" w:space="0" w:sz="18" w:val="single"/>
          <w:left w:space="0" w:sz="0" w:val="nil"/>
          <w:bottom w:color="auto" w:space="0" w:sz="18" w:val="single"/>
          <w:right w:space="0" w:sz="0" w:val="nil"/>
          <w:insideH w:space="0" w:sz="0" w:val="nil"/>
          <w:insideV w:space="0" w:sz="0" w:val="nil"/>
        </w:tcBorders>
        <w:shd w:color="auto" w:fill="f79646" w:val="clear"/>
      </w:tcPr>
    </w:tblStylePr>
    <w:tblStylePr w:type="lastRow">
      <w:pPr>
        <w:spacing w:after="0" w:before="0" w:line="240" w:lineRule="auto"/>
      </w:pPr>
      <w:rPr>
        <w:color w:val="auto"/>
      </w:rPr>
      <w:tblPr/>
      <w:tcPr>
        <w:tcBorders>
          <w:top w:color="auto" w:space="0" w:sz="6" w:val="double"/>
          <w:left w:space="0" w:sz="0" w:val="nil"/>
          <w:bottom w:color="auto" w:space="0" w:sz="18" w:val="single"/>
          <w:right w:space="0" w:sz="0" w:val="nil"/>
          <w:insideH w:space="0" w:sz="0" w:val="nil"/>
          <w:insideV w:space="0" w:sz="0" w:val="nil"/>
        </w:tcBorders>
        <w:shd w:color="auto" w:fill="ffffff" w:val="clear"/>
      </w:tcPr>
    </w:tblStylePr>
    <w:tblStylePr w:type="firstCol">
      <w:rPr>
        <w:b w:val="1"/>
        <w:bCs w:val="1"/>
        <w:color w:val="ffffff"/>
      </w:rPr>
      <w:tblPr/>
      <w:tcPr>
        <w:tcBorders>
          <w:top w:space="0" w:sz="0" w:val="nil"/>
          <w:left w:space="0" w:sz="0" w:val="nil"/>
          <w:bottom w:color="auto" w:space="0" w:sz="18" w:val="single"/>
          <w:right w:space="0" w:sz="0" w:val="nil"/>
          <w:insideH w:space="0" w:sz="0" w:val="nil"/>
          <w:insideV w:space="0" w:sz="0" w:val="nil"/>
        </w:tcBorders>
        <w:shd w:color="auto" w:fill="f79646" w:val="clear"/>
      </w:tcPr>
    </w:tblStylePr>
    <w:tblStylePr w:type="lastCol">
      <w:rPr>
        <w:b w:val="1"/>
        <w:bCs w:val="1"/>
        <w:color w:val="ffffff"/>
      </w:rPr>
      <w:tblPr/>
      <w:tcPr>
        <w:tcBorders>
          <w:left w:space="0" w:sz="0" w:val="nil"/>
          <w:right w:space="0" w:sz="0" w:val="nil"/>
          <w:insideH w:space="0" w:sz="0" w:val="nil"/>
          <w:insideV w:space="0" w:sz="0" w:val="nil"/>
        </w:tcBorders>
        <w:shd w:color="auto" w:fill="f79646" w:val="clear"/>
      </w:tcPr>
    </w:tblStylePr>
    <w:tblStylePr w:type="band1Vert">
      <w:tblPr/>
      <w:tcPr>
        <w:tcBorders>
          <w:left w:space="0" w:sz="0" w:val="nil"/>
          <w:right w:space="0" w:sz="0" w:val="nil"/>
          <w:insideH w:space="0" w:sz="0" w:val="nil"/>
          <w:insideV w:space="0" w:sz="0" w:val="nil"/>
        </w:tcBorders>
        <w:shd w:color="auto" w:fill="d8d8d8" w:val="clear"/>
      </w:tcPr>
    </w:tblStylePr>
    <w:tblStylePr w:type="band1Horz">
      <w:tblPr/>
      <w:tcPr>
        <w:shd w:color="auto" w:fill="d8d8d8" w:val="clear"/>
      </w:tcPr>
    </w:tblStylePr>
    <w:tblStylePr w:type="neCell">
      <w:tblPr/>
      <w:tcPr>
        <w:tcBorders>
          <w:top w:color="auto" w:space="0" w:sz="18" w:val="single"/>
          <w:left w:space="0" w:sz="0" w:val="nil"/>
          <w:bottom w:color="auto" w:space="0" w:sz="18" w:val="single"/>
          <w:right w:space="0" w:sz="0" w:val="nil"/>
          <w:insideH w:space="0" w:sz="0" w:val="nil"/>
          <w:insideV w:space="0" w:sz="0" w:val="nil"/>
        </w:tcBorders>
      </w:tcPr>
    </w:tblStylePr>
    <w:tblStylePr w:type="nwCell">
      <w:rPr>
        <w:color w:val="ffffff"/>
      </w:rPr>
      <w:tblPr/>
      <w:tcPr>
        <w:tcBorders>
          <w:top w:color="auto" w:space="0" w:sz="18" w:val="single"/>
          <w:left w:space="0" w:sz="0" w:val="nil"/>
          <w:bottom w:color="auto" w:space="0" w:sz="18" w:val="single"/>
          <w:right w:space="0" w:sz="0" w:val="nil"/>
          <w:insideH w:space="0" w:sz="0" w:val="nil"/>
          <w:insideV w:space="0" w:sz="0" w:val="nil"/>
        </w:tcBorders>
      </w:tcPr>
    </w:tblStylePr>
  </w:style>
  <w:style w:type="paragraph" w:styleId="NoSpacing">
    <w:name w:val="No Spacing"/>
    <w:uiPriority w:val="1"/>
    <w:qFormat w:val="1"/>
    <w:rsid w:val="00C538D3"/>
    <w:rPr>
      <w:lang w:eastAsia="en-US"/>
    </w:rPr>
  </w:style>
  <w:style w:type="character" w:styleId="PlaceholderText">
    <w:name w:val="Placeholder Text"/>
    <w:uiPriority w:val="99"/>
    <w:semiHidden w:val="1"/>
    <w:rsid w:val="00C538D3"/>
    <w:rPr>
      <w:color w:val="808080"/>
    </w:rPr>
  </w:style>
  <w:style w:type="paragraph" w:styleId="Quote">
    <w:name w:val="Quote"/>
    <w:basedOn w:val="Normal"/>
    <w:next w:val="Normal"/>
    <w:link w:val="QuoteChar"/>
    <w:uiPriority w:val="29"/>
    <w:qFormat w:val="1"/>
    <w:rsid w:val="00C538D3"/>
    <w:rPr>
      <w:i w:val="1"/>
      <w:iCs w:val="1"/>
      <w:color w:val="000000"/>
    </w:rPr>
  </w:style>
  <w:style w:type="character" w:styleId="QuoteChar" w:customStyle="1">
    <w:name w:val="Quote Char"/>
    <w:link w:val="Quote"/>
    <w:uiPriority w:val="29"/>
    <w:rsid w:val="00C538D3"/>
    <w:rPr>
      <w:rFonts w:ascii="Calibri" w:hAnsi="Calibri"/>
      <w:i w:val="1"/>
      <w:iCs w:val="1"/>
      <w:color w:val="000000"/>
      <w:sz w:val="22"/>
      <w:lang w:eastAsia="en-US"/>
    </w:rPr>
  </w:style>
  <w:style w:type="character" w:styleId="SubtleEmphasis">
    <w:name w:val="Subtle Emphasis"/>
    <w:uiPriority w:val="19"/>
    <w:qFormat w:val="1"/>
    <w:rsid w:val="00C538D3"/>
    <w:rPr>
      <w:i w:val="1"/>
      <w:iCs w:val="1"/>
      <w:color w:val="808080"/>
    </w:rPr>
  </w:style>
  <w:style w:type="character" w:styleId="SubtleReference">
    <w:name w:val="Subtle Reference"/>
    <w:uiPriority w:val="31"/>
    <w:qFormat w:val="1"/>
    <w:rsid w:val="00C538D3"/>
    <w:rPr>
      <w:smallCaps w:val="1"/>
      <w:color w:val="c0504d"/>
      <w:u w:val="single"/>
    </w:rPr>
  </w:style>
  <w:style w:type="paragraph" w:styleId="TOCHeading">
    <w:name w:val="TOC Heading"/>
    <w:basedOn w:val="Heading1"/>
    <w:next w:val="Normal"/>
    <w:uiPriority w:val="39"/>
    <w:semiHidden w:val="1"/>
    <w:unhideWhenUsed w:val="1"/>
    <w:qFormat w:val="1"/>
    <w:rsid w:val="00C538D3"/>
    <w:pPr>
      <w:spacing w:after="60" w:before="240"/>
      <w:outlineLvl w:val="9"/>
    </w:pPr>
    <w:rPr>
      <w:rFonts w:ascii="Cambria" w:hAnsi="Cambria"/>
      <w:bCs w:val="1"/>
      <w:kern w:val="32"/>
      <w:sz w:val="32"/>
      <w:szCs w:val="32"/>
    </w:rPr>
  </w:style>
  <w:style w:type="character" w:styleId="FooterChar" w:customStyle="1">
    <w:name w:val="Footer Char"/>
    <w:link w:val="Footer"/>
    <w:rsid w:val="009B0A62"/>
    <w:rPr>
      <w:rFonts w:ascii="Calibri" w:cs="Arial" w:hAnsi="Calibri"/>
      <w:sz w:val="12"/>
      <w:lang w:eastAsia="en-US"/>
    </w:rPr>
  </w:style>
  <w:style w:type="table" w:styleId="a" w:customStyle="1">
    <w:basedOn w:val="TableNormal"/>
    <w:tblPr>
      <w:tblStyleRowBandSize w:val="1"/>
      <w:tblStyleColBandSize w:val="1"/>
      <w:tblCellMar>
        <w:top w:w="115.0" w:type="dxa"/>
        <w:left w:w="72.0" w:type="dxa"/>
        <w:right w:w="72.0" w:type="dxa"/>
      </w:tblCellMar>
    </w:tblPr>
  </w:style>
  <w:style w:type="table" w:styleId="a0" w:customStyle="1">
    <w:basedOn w:val="TableNormal"/>
    <w:tblPr>
      <w:tblStyleRowBandSize w:val="1"/>
      <w:tblStyleColBandSize w:val="1"/>
      <w:tblCellMar>
        <w:top w:w="115.0" w:type="dxa"/>
        <w:left w:w="72.0" w:type="dxa"/>
        <w:right w:w="72.0" w:type="dxa"/>
      </w:tblCellMar>
    </w:tblPr>
  </w:style>
  <w:style w:type="table" w:styleId="a1" w:customStyle="1">
    <w:basedOn w:val="TableNormal"/>
    <w:tblPr>
      <w:tblStyleRowBandSize w:val="1"/>
      <w:tblStyleColBandSize w:val="1"/>
      <w:tblCellMar>
        <w:top w:w="115.0" w:type="dxa"/>
        <w:left w:w="72.0" w:type="dxa"/>
        <w:right w:w="72.0" w:type="dxa"/>
      </w:tblCellMar>
    </w:tblPr>
  </w:style>
  <w:style w:type="table" w:styleId="a2" w:customStyle="1">
    <w:basedOn w:val="TableNormal"/>
    <w:tblPr>
      <w:tblStyleRowBandSize w:val="1"/>
      <w:tblStyleColBandSize w:val="1"/>
      <w:tblCellMar>
        <w:top w:w="115.0" w:type="dxa"/>
        <w:left w:w="72.0" w:type="dxa"/>
        <w:right w:w="72.0" w:type="dxa"/>
      </w:tblCellMar>
    </w:tblPr>
  </w:style>
  <w:style w:type="table" w:styleId="a3" w:customStyle="1">
    <w:basedOn w:val="TableNormal"/>
    <w:tblPr>
      <w:tblStyleRowBandSize w:val="1"/>
      <w:tblStyleColBandSize w:val="1"/>
      <w:tblCellMar>
        <w:top w:w="115.0" w:type="dxa"/>
        <w:left w:w="72.0" w:type="dxa"/>
        <w:right w:w="72.0" w:type="dxa"/>
      </w:tblCellMar>
    </w:tblPr>
  </w:style>
  <w:style w:type="table" w:styleId="a4" w:customStyle="1">
    <w:basedOn w:val="TableNormal"/>
    <w:tblPr>
      <w:tblStyleRowBandSize w:val="1"/>
      <w:tblStyleColBandSize w:val="1"/>
      <w:tblCellMar>
        <w:top w:w="115.0" w:type="dxa"/>
        <w:left w:w="72.0" w:type="dxa"/>
        <w:right w:w="72.0" w:type="dxa"/>
      </w:tblCellMar>
    </w:tblPr>
  </w:style>
  <w:style w:type="table" w:styleId="a5" w:customStyle="1">
    <w:basedOn w:val="TableNormal"/>
    <w:tblPr>
      <w:tblStyleRowBandSize w:val="1"/>
      <w:tblStyleColBandSize w:val="1"/>
      <w:tblCellMar>
        <w:top w:w="115.0" w:type="dxa"/>
        <w:left w:w="72.0" w:type="dxa"/>
        <w:right w:w="72.0" w:type="dxa"/>
      </w:tblCellMar>
    </w:tblPr>
  </w:style>
  <w:style w:type="table" w:styleId="a6" w:customStyle="1">
    <w:basedOn w:val="TableNormal"/>
    <w:tblPr>
      <w:tblStyleRowBandSize w:val="1"/>
      <w:tblStyleColBandSize w:val="1"/>
      <w:tblCellMar>
        <w:top w:w="115.0" w:type="dxa"/>
        <w:left w:w="72.0" w:type="dxa"/>
        <w:right w:w="72.0" w:type="dxa"/>
      </w:tblCellMar>
    </w:tblPr>
  </w:style>
  <w:style w:type="table" w:styleId="a7" w:customStyle="1">
    <w:basedOn w:val="TableNormal"/>
    <w:tblPr>
      <w:tblStyleRowBandSize w:val="1"/>
      <w:tblStyleColBandSize w:val="1"/>
      <w:tblCellMar>
        <w:top w:w="115.0" w:type="dxa"/>
        <w:left w:w="72.0" w:type="dxa"/>
        <w:right w:w="72.0" w:type="dxa"/>
      </w:tblCellMar>
    </w:tblPr>
  </w:style>
  <w:style w:type="table" w:styleId="a8" w:customStyle="1">
    <w:basedOn w:val="TableNormal"/>
    <w:tblPr>
      <w:tblStyleRowBandSize w:val="1"/>
      <w:tblStyleColBandSize w:val="1"/>
      <w:tblCellMar>
        <w:top w:w="115.0" w:type="dxa"/>
        <w:left w:w="72.0" w:type="dxa"/>
        <w:right w:w="72.0" w:type="dxa"/>
      </w:tblCellMar>
    </w:tblPr>
  </w:style>
  <w:style w:type="table" w:styleId="a9" w:customStyle="1">
    <w:basedOn w:val="TableNormal"/>
    <w:tblPr>
      <w:tblStyleRowBandSize w:val="1"/>
      <w:tblStyleColBandSize w:val="1"/>
      <w:tblCellMar>
        <w:top w:w="72.0" w:type="dxa"/>
        <w:left w:w="0.0" w:type="dxa"/>
        <w:right w:w="0.0" w:type="dxa"/>
      </w:tblCellMar>
    </w:tblPr>
  </w:style>
  <w:style w:type="table" w:styleId="aa" w:customStyle="1">
    <w:basedOn w:val="TableNormal"/>
    <w:tblPr>
      <w:tblStyleRowBandSize w:val="1"/>
      <w:tblStyleColBandSize w:val="1"/>
      <w:tblCellMar>
        <w:top w:w="72.0" w:type="dxa"/>
        <w:left w:w="0.0" w:type="dxa"/>
        <w:right w:w="0.0" w:type="dxa"/>
      </w:tblCellMar>
    </w:tblPr>
  </w:style>
  <w:style w:type="paragraph" w:styleId="Subtitle">
    <w:name w:val="Subtitle"/>
    <w:basedOn w:val="Normal"/>
    <w:next w:val="Normal"/>
    <w:pPr/>
    <w:rPr>
      <w:b w:val="1"/>
      <w:sz w:val="24"/>
      <w:szCs w:val="24"/>
    </w:rPr>
  </w:style>
  <w:style w:type="table" w:styleId="Table1">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2">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3">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4">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5">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6">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7">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8">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9">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10">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 w:type="table" w:styleId="Table11">
    <w:basedOn w:val="TableNormal"/>
    <w:pPr>
      <w:spacing w:after="240" w:lineRule="auto"/>
    </w:pPr>
    <w:rPr>
      <w:rFonts w:ascii="Cambria" w:cs="Cambria" w:eastAsia="Cambria" w:hAnsi="Cambria"/>
      <w:b w:val="1"/>
      <w:color w:val="000000"/>
    </w:rPr>
    <w:tblPr>
      <w:tblStyleRowBandSize w:val="1"/>
      <w:tblStyleColBandSize w:val="1"/>
      <w:tblCellMar>
        <w:top w:w="72.0" w:type="dxa"/>
        <w:left w:w="0.0" w:type="dxa"/>
        <w:bottom w:w="0.0" w:type="dxa"/>
        <w:right w:w="0.0" w:type="dxa"/>
      </w:tblCellMar>
    </w:tblPr>
    <w:tcPr>
      <w:shd w:fill="fde4d0" w:val="clear"/>
    </w:tcPr>
  </w:style>
</w:styles>
</file>

<file path=word/_rels/document.xml.rels><?xml version="1.0" encoding="UTF-8" standalone="yes"?><Relationships xmlns="http://schemas.openxmlformats.org/package/2006/relationships"><Relationship Id="rId11" Type="http://schemas.openxmlformats.org/officeDocument/2006/relationships/header" Target="header3.xml"/><Relationship Id="rId10" Type="http://schemas.openxmlformats.org/officeDocument/2006/relationships/header" Target="header1.xml"/><Relationship Id="rId13" Type="http://schemas.openxmlformats.org/officeDocument/2006/relationships/footer" Target="footer3.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dbs-list-of-offences-that-will-never-be-filtered-from-a-criminal-record-check" TargetMode="External"/><Relationship Id="rId15" Type="http://schemas.openxmlformats.org/officeDocument/2006/relationships/footer" Target="footer1.xm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fs0Cko1KfJ2pFbtyFLX70dLD8A==">AMUW2mX09LGsokLn2OxXeNJX5argrt+qY415iWwap1iGCT0olYOUA1QTfBC6WyiQdAsdWJQFlV3RR+Ek872ChA5kOBnMfpXm6Kf71beujCOwgXOhc9eEc8DA5mnQn0sIC0aEshNUU+55</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2022-03-10T11:25:00Z</dcterms:created>
  <dc:creator>Richard Hewitt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class">
    <vt:lpwstr>Agreement</vt:lpwstr>
  </property>
  <property fmtid="{D5CDD505-2E9C-101B-9397-08002B2CF9AE}" pid="3" name="VW_style_version">
    <vt:lpwstr>4.2</vt:lpwstr>
  </property>
  <property fmtid="{D5CDD505-2E9C-101B-9397-08002B2CF9AE}" pid="4" name="VW_docref">
    <vt:lpwstr>Emp - safer recruitment pack - application form - v4.8</vt:lpwstr>
  </property>
  <property fmtid="{D5CDD505-2E9C-101B-9397-08002B2CF9AE}" pid="5" name="VW_docdate">
    <vt:lpwstr>2019</vt:lpwstr>
  </property>
  <property fmtid="{D5CDD505-2E9C-101B-9397-08002B2CF9AE}" pid="6" name="VWSubClass">
    <vt:lpwstr>Employment</vt:lpwstr>
  </property>
  <property fmtid="{D5CDD505-2E9C-101B-9397-08002B2CF9AE}" pid="7" name="VW_brand">
    <vt:lpwstr>© Veale Wasbrough Vizards LLP</vt:lpwstr>
  </property>
</Properties>
</file>