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tblW w:w="15013.0" w:type="dxa"/>
        <w:jc w:val="left"/>
        <w:tblInd w:w="-719.0" w:type="dxa"/>
        <w:tblLayout w:type="fixed"/>
        <w:tblLook w:val="0400"/>
      </w:tblPr>
      <w:tblGrid>
        <w:gridCol w:w="643"/>
        <w:gridCol w:w="4369"/>
        <w:gridCol w:w="4369"/>
        <w:gridCol w:w="4369"/>
        <w:gridCol w:w="1263"/>
        <w:tblGridChange w:id="0">
          <w:tblGrid>
            <w:gridCol w:w="643"/>
            <w:gridCol w:w="4369"/>
            <w:gridCol w:w="4369"/>
            <w:gridCol w:w="4369"/>
            <w:gridCol w:w="1263"/>
          </w:tblGrid>
        </w:tblGridChange>
      </w:tblGrid>
      <w:tr>
        <w:trPr>
          <w:cantSplit w:val="0"/>
          <w:trHeight w:val="6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0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03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1-12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04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 - 13-24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05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-25-36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06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Timetable rollover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4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7">
            <w:pPr>
              <w:ind w:left="130" w:right="113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11" w:lineRule="auto"/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Moi et ma famille 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5"/>
              </w:numPr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Point de depart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5"/>
              </w:numPr>
              <w:spacing w:line="248.00000000000006" w:lineRule="auto"/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M1 U1 Brothers and sisters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5"/>
              </w:numPr>
              <w:spacing w:line="248.00000000000006" w:lineRule="auto"/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M4 U1 Describe your family 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5"/>
              </w:numPr>
              <w:spacing w:line="248.00000000000006" w:lineRule="auto"/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M1 U4 Describing your personality 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5"/>
              </w:numPr>
              <w:spacing w:line="248.00000000000006" w:lineRule="auto"/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M1 U3 Do you like that?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5"/>
              </w:numPr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M1 U5 What activities do you do?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5"/>
              </w:numPr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M1 U6 Saying when your birthday is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5"/>
              </w:numPr>
              <w:ind w:left="364" w:hanging="36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Penpal letters</w:t>
            </w:r>
          </w:p>
          <w:p w:rsidR="00000000" w:rsidDel="00000000" w:rsidP="00000000" w:rsidRDefault="00000000" w:rsidRPr="00000000" w14:paraId="00000011">
            <w:pPr>
              <w:ind w:left="72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l’école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6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M2 U1 School subjects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6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M2 U2 School uniform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6"/>
              </w:numPr>
              <w:spacing w:after="11" w:lineRule="auto"/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M2 U3 The school day - mini project to make a board game (optional ILT)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6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M2 U4 Schools in France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6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M2 U5 Saying what there is and </w:t>
            </w:r>
          </w:p>
          <w:p w:rsidR="00000000" w:rsidDel="00000000" w:rsidP="00000000" w:rsidRDefault="00000000" w:rsidRPr="00000000" w14:paraId="00000018">
            <w:pPr>
              <w:ind w:left="72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isn’t in school </w:t>
            </w:r>
          </w:p>
          <w:p w:rsidR="00000000" w:rsidDel="00000000" w:rsidP="00000000" w:rsidRDefault="00000000" w:rsidRPr="00000000" w14:paraId="00000019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 temps libre  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1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M3 U1 What sports you play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21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M3 U2 Other activities you do 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21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M3 U3 Sports in French speaking countries 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1"/>
              </w:numPr>
              <w:spacing w:after="34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M3 U4 What do you like to do? 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1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M3 U5 Questions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0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Film project - </w:t>
            </w:r>
          </w:p>
          <w:p w:rsidR="00000000" w:rsidDel="00000000" w:rsidP="00000000" w:rsidRDefault="00000000" w:rsidRPr="00000000" w14:paraId="00000021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Kirikou </w:t>
            </w:r>
          </w:p>
          <w:p w:rsidR="00000000" w:rsidDel="00000000" w:rsidP="00000000" w:rsidRDefault="00000000" w:rsidRPr="00000000" w14:paraId="00000022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spacing w:after="1" w:line="239" w:lineRule="auto"/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(Drawn from elements of West African folk tales, it depicts how a newborn boy, </w:t>
            </w:r>
          </w:p>
          <w:p w:rsidR="00000000" w:rsidDel="00000000" w:rsidP="00000000" w:rsidRDefault="00000000" w:rsidRPr="00000000" w14:paraId="00000024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Kirikou, saves his village from the evil itch Karaba). </w:t>
            </w:r>
          </w:p>
        </w:tc>
      </w:tr>
      <w:tr>
        <w:trPr>
          <w:cantSplit w:val="0"/>
          <w:trHeight w:val="2608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6">
            <w:pPr>
              <w:spacing w:after="11" w:lineRule="auto"/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4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Indefinite + definite articles 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4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avoir (singular forms) 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4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Gender of nouns 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4"/>
              </w:numPr>
              <w:spacing w:after="31" w:lineRule="auto"/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aimer (singular forms) + definite article + negative 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4"/>
              </w:numPr>
              <w:spacing w:after="33" w:lineRule="auto"/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Agreements of adjectives (masc. and fem.) 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4"/>
              </w:numPr>
              <w:spacing w:after="33" w:lineRule="auto"/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être (singular forms) + negative 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4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Infinitive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4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Possessive adjectives: mon, ma, mes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2F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using ‘on’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31"/>
              </w:numPr>
              <w:spacing w:after="33" w:lineRule="auto"/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Positioning and agreement of adjectives 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3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regular ‘er’ verbs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3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Question words: combien + de </w:t>
            </w:r>
          </w:p>
          <w:p w:rsidR="00000000" w:rsidDel="00000000" w:rsidP="00000000" w:rsidRDefault="00000000" w:rsidRPr="00000000" w14:paraId="00000034">
            <w:pPr>
              <w:ind w:left="72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35">
            <w:pPr>
              <w:spacing w:after="12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35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conjugation of jouer 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35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Jouer à + def article 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35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conjugation of </w:t>
            </w:r>
          </w:p>
          <w:p w:rsidR="00000000" w:rsidDel="00000000" w:rsidP="00000000" w:rsidRDefault="00000000" w:rsidRPr="00000000" w14:paraId="00000039">
            <w:pPr>
              <w:spacing w:after="9" w:lineRule="auto"/>
              <w:ind w:left="72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faire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35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Faire du, de la, de l’, des + negative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35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aimer + infinitives </w:t>
            </w:r>
          </w:p>
          <w:p w:rsidR="00000000" w:rsidDel="00000000" w:rsidP="00000000" w:rsidRDefault="00000000" w:rsidRPr="00000000" w14:paraId="0000003C">
            <w:pPr>
              <w:ind w:left="72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3F">
            <w:pPr>
              <w:spacing w:after="12" w:lineRule="auto"/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Phonics:  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36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Predicting pronunciation of new words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36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Nasal sounds 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36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‘s’ 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36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‘qu’, r, e, an, on, in 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36"/>
              </w:numPr>
              <w:ind w:left="724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Intonation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45">
            <w:pPr>
              <w:spacing w:after="12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Phonics:  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37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i, a, eu, oi, an, en 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37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letters ‘h’ + ‘s’ eg noir/noirs 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37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j’aime and tu aimes 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37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Adjective agreements vert/verte 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37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cognates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4B">
            <w:pPr>
              <w:spacing w:after="12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Phonics: 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38"/>
              </w:numPr>
              <w:spacing w:after="34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‘g’ hard and soft sounds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38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Predicting how to say unfamiliar words 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38"/>
              </w:numPr>
              <w:spacing w:after="33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cognates correctly 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38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Intonation and pronunciation of questions.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8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053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54">
            <w:pPr>
              <w:ind w:left="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056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57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/ Listening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 </w:t>
            </w:r>
          </w:p>
          <w:p w:rsidR="00000000" w:rsidDel="00000000" w:rsidP="00000000" w:rsidRDefault="00000000" w:rsidRPr="00000000" w14:paraId="00000059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5A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5155.0" w:type="dxa"/>
        <w:jc w:val="left"/>
        <w:tblInd w:w="-719.0" w:type="dxa"/>
        <w:tblLayout w:type="fixed"/>
        <w:tblLook w:val="0400"/>
      </w:tblPr>
      <w:tblGrid>
        <w:gridCol w:w="657"/>
        <w:gridCol w:w="4577"/>
        <w:gridCol w:w="3969"/>
        <w:gridCol w:w="4537"/>
        <w:gridCol w:w="1415"/>
        <w:tblGridChange w:id="0">
          <w:tblGrid>
            <w:gridCol w:w="657"/>
            <w:gridCol w:w="4577"/>
            <w:gridCol w:w="3969"/>
            <w:gridCol w:w="4537"/>
            <w:gridCol w:w="1415"/>
          </w:tblGrid>
        </w:tblGridChange>
      </w:tblGrid>
      <w:tr>
        <w:trPr>
          <w:cantSplit w:val="0"/>
          <w:trHeight w:val="6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62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1-12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63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 - 13-24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64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-25-36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65">
            <w:pPr>
              <w:ind w:left="3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Timetable rollover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79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6">
            <w:pPr>
              <w:ind w:left="137" w:right="113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 ville  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6"/>
              </w:numPr>
              <w:spacing w:after="32" w:line="239" w:lineRule="auto"/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M4 U3 What do you want for breakfast? 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6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M5 U3 What do you want? 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6"/>
              </w:numPr>
              <w:spacing w:after="34" w:line="237" w:lineRule="auto"/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M5 U1 Where do you go at the weekend? 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6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M5 U2 Do you want to go to the cafe?   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6"/>
              </w:numPr>
              <w:spacing w:after="31" w:lineRule="auto"/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M5 U4 What do you want to do in Paris? 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6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M5 U5 I am going to visit Paris.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E">
            <w:pPr>
              <w:spacing w:after="11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Vive les vacances 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7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point de depart 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7"/>
              </w:numPr>
              <w:spacing w:after="32" w:line="239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U1 did you have a good holiday? 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7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U2 What did you do? 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7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U3 Where did you go? 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7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U4 What a disaster!!! 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7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M1 U5 An extraordinary trip.. </w:t>
            </w:r>
          </w:p>
          <w:p w:rsidR="00000000" w:rsidDel="00000000" w:rsidP="00000000" w:rsidRDefault="00000000" w:rsidRPr="00000000" w14:paraId="00000075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6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Loisirs </w:t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8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Point de depart 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8"/>
              </w:numPr>
              <w:spacing w:line="246.99999999999994" w:lineRule="auto"/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U1 talking about digital technology 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8"/>
              </w:numPr>
              <w:spacing w:line="246.99999999999994" w:lineRule="auto"/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U2 Going to the cinema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8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U4 What have you brought? 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8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U3 Talking about leisure activities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8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M3 U5 talking about what you do today, yesterday and in the future.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D">
            <w:pPr>
              <w:ind w:left="3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Film project - </w:t>
            </w:r>
          </w:p>
          <w:p w:rsidR="00000000" w:rsidDel="00000000" w:rsidP="00000000" w:rsidRDefault="00000000" w:rsidRPr="00000000" w14:paraId="0000007E">
            <w:pPr>
              <w:ind w:left="3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Petit Nicolas (a film based in Paris) </w:t>
            </w:r>
          </w:p>
        </w:tc>
      </w:tr>
      <w:tr>
        <w:trPr>
          <w:cantSplit w:val="0"/>
          <w:trHeight w:val="3769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80">
            <w:pPr>
              <w:spacing w:after="10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Partitive articles 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aller 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à + definite article 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vouloir 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manger and boire 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Near future tense 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9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the present and future tenses together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88">
            <w:pPr>
              <w:spacing w:after="11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0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avoir 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0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être 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10"/>
              </w:numPr>
              <w:spacing w:after="34" w:line="237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Perfect tense: regular er verbs that conjugate with avoir 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10"/>
              </w:numPr>
              <w:spacing w:after="32" w:line="239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Perfect tense: irregular verbs that conjugate with avoir 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10"/>
              </w:numPr>
              <w:spacing w:after="30" w:line="239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Perfect tense: verbs that conjugate with être 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10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Negatives in the perfect tense 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10"/>
              </w:numPr>
              <w:spacing w:after="32" w:line="239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Perfect tense: regular ir and re verbs that conjugate with avoir 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10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the present tense and near future together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91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Singular adjective agreements 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Plural adjective agreements 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Asking questions (question words) 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Near future tense 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lire 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Negatives (ne pas, jamais + rien) 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Possessive adjectives - son,sa ses 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Perfect tense and  c'était + adjective 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Irregular past participles (bu, lu, vu) 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prendre 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11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all 3 tenses together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6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9F">
            <w:pPr>
              <w:spacing w:after="10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12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letters ‘X’ 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12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aujourd’hui 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2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Intonations with questions </w:t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12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Verb endings ait, ais, er, ė 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12"/>
              </w:numPr>
              <w:ind w:left="723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Liaisons - words ending in ‘s’ and followed by a vowel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A5">
            <w:pPr>
              <w:spacing w:after="11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13"/>
              </w:numPr>
              <w:spacing w:after="31" w:lineRule="auto"/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Liaisons - words ending in ‘s’ and followed by a vowel 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13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en, an, gn 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13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é in the perfect tense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0A9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4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é, in, eu, tion, é 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14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que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14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letters ‘X’ </w:t>
            </w:r>
          </w:p>
          <w:p w:rsidR="00000000" w:rsidDel="00000000" w:rsidP="00000000" w:rsidRDefault="00000000" w:rsidRPr="00000000" w14:paraId="000000AD">
            <w:pPr>
              <w:numPr>
                <w:ilvl w:val="0"/>
                <w:numId w:val="14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é in the perfect tense </w:t>
            </w:r>
          </w:p>
          <w:p w:rsidR="00000000" w:rsidDel="00000000" w:rsidP="00000000" w:rsidRDefault="00000000" w:rsidRPr="00000000" w14:paraId="000000AE">
            <w:pPr>
              <w:ind w:left="72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9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0B2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B3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0B5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B6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/ Listening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0B8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0B9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C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020.0" w:type="dxa"/>
        <w:jc w:val="left"/>
        <w:tblInd w:w="-719.0" w:type="dxa"/>
        <w:tblLayout w:type="fixed"/>
        <w:tblLook w:val="0400"/>
      </w:tblPr>
      <w:tblGrid>
        <w:gridCol w:w="567"/>
        <w:gridCol w:w="4535"/>
        <w:gridCol w:w="4535"/>
        <w:gridCol w:w="4535"/>
        <w:gridCol w:w="848"/>
        <w:tblGridChange w:id="0">
          <w:tblGrid>
            <w:gridCol w:w="567"/>
            <w:gridCol w:w="4535"/>
            <w:gridCol w:w="4535"/>
            <w:gridCol w:w="4535"/>
            <w:gridCol w:w="848"/>
          </w:tblGrid>
        </w:tblGridChange>
      </w:tblGrid>
      <w:tr>
        <w:trPr>
          <w:cantSplit w:val="0"/>
          <w:trHeight w:val="67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C0">
            <w:pPr>
              <w:ind w:left="97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C1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1-11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C3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 12-23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C5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23-35 -  GCSE module 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0C6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Roll-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Over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8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8">
            <w:pPr>
              <w:ind w:left="113" w:right="113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9">
            <w:pPr>
              <w:spacing w:after="10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 monde est petit  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point de depart  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D1 M4 U2 - Where do you live? 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U1 - describing where you live. 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5"/>
              </w:numPr>
              <w:spacing w:after="30" w:line="242" w:lineRule="auto"/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U2 what do you do to help at home? 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U3 daily routine 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U4 moving house </w:t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15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D2 M4 U5 discovering a new region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1">
            <w:pPr>
              <w:spacing w:after="10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Projets d’avenir  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7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D3 M2 point de depart 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17"/>
              </w:numPr>
              <w:spacing w:after="28" w:line="242" w:lineRule="auto"/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D3 M2 U1 talking about what you want to do when you are older 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7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D3 M2 U2 talk about what you </w:t>
            </w:r>
          </w:p>
          <w:p w:rsidR="00000000" w:rsidDel="00000000" w:rsidP="00000000" w:rsidRDefault="00000000" w:rsidRPr="00000000" w14:paraId="000000D5">
            <w:pPr>
              <w:spacing w:after="13" w:lineRule="auto"/>
              <w:ind w:left="81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will do in the future 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17"/>
              </w:numPr>
              <w:spacing w:after="28" w:line="242" w:lineRule="auto"/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D3 M2 U3 what will thing be like in the future 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17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D3 M2 U4 About an inventor. </w:t>
            </w:r>
          </w:p>
          <w:p w:rsidR="00000000" w:rsidDel="00000000" w:rsidP="00000000" w:rsidRDefault="00000000" w:rsidRPr="00000000" w14:paraId="000000D8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GCSE studio Module 1  (Tu as du temps à perdre?)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what you do online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Saying what you do to stay active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what you watch 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Making plans to go out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Saying what you did last weekend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4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U6: Taking part in an interview</w:t>
            </w:r>
          </w:p>
          <w:p w:rsidR="00000000" w:rsidDel="00000000" w:rsidP="00000000" w:rsidRDefault="00000000" w:rsidRPr="00000000" w14:paraId="000000E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ind w:left="82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ind w:left="82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7">
            <w:pPr>
              <w:ind w:left="-7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Film project – Les Choristes</w:t>
            </w:r>
          </w:p>
          <w:p w:rsidR="00000000" w:rsidDel="00000000" w:rsidP="00000000" w:rsidRDefault="00000000" w:rsidRPr="00000000" w14:paraId="000000E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2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0F9">
            <w:pPr>
              <w:spacing w:after="13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‘nous’ forms of the verb 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pouvoir 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devoir 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reflexive verbs 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Irregular adjectives 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18"/>
              </w:numPr>
              <w:ind w:left="461" w:hanging="461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3 tenses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100">
            <w:pPr>
              <w:spacing w:after="12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9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‘Pour’ + infinitive 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19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pouvoir and devoir 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19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 tense: vouloir 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19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Simple future tense 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19"/>
              </w:numPr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Using 3 tenses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106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Grammar: 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 Using the present tense of regular -er verbs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Using the present tense of irregular verbs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Forming  and answering questions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the near future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the perfect tense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2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U6: Asking questions in the perfect tense / using two tenses together (present and perfect)</w:t>
            </w:r>
          </w:p>
          <w:p w:rsidR="00000000" w:rsidDel="00000000" w:rsidP="00000000" w:rsidRDefault="00000000" w:rsidRPr="00000000" w14:paraId="0000010D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9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14">
            <w:pPr>
              <w:spacing w:after="10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115">
            <w:pPr>
              <w:numPr>
                <w:ilvl w:val="0"/>
                <w:numId w:val="2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weather expressions </w:t>
            </w:r>
          </w:p>
          <w:p w:rsidR="00000000" w:rsidDel="00000000" w:rsidP="00000000" w:rsidRDefault="00000000" w:rsidRPr="00000000" w14:paraId="00000116">
            <w:pPr>
              <w:spacing w:after="13" w:lineRule="auto"/>
              <w:ind w:left="82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(silent consonants) 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2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eu, ou +silent letters, x,t,s,ent </w:t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2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Adjectives (beau, beau, nouvelle, nouvelles - l sound, vieille - ‘y’ sound)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19">
            <w:pPr>
              <w:spacing w:after="10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11A">
            <w:pPr>
              <w:numPr>
                <w:ilvl w:val="0"/>
                <w:numId w:val="20"/>
              </w:numPr>
              <w:spacing w:after="31" w:line="242" w:lineRule="auto"/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Pouvoir, vouloir and devoir in the present tense 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20"/>
              </w:numPr>
              <w:spacing w:line="255" w:lineRule="auto"/>
              <w:ind w:left="818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 sound in future tense verbs (e.g je travaillerai) </w:t>
              <w:tab/>
              <w:t xml:space="preserve"> </w:t>
            </w:r>
          </w:p>
          <w:p w:rsidR="00000000" w:rsidDel="00000000" w:rsidP="00000000" w:rsidRDefault="00000000" w:rsidRPr="00000000" w14:paraId="0000011C">
            <w:pPr>
              <w:ind w:left="81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  <w:tab/>
              <w:t xml:space="preserve"> </w:t>
            </w:r>
          </w:p>
          <w:p w:rsidR="00000000" w:rsidDel="00000000" w:rsidP="00000000" w:rsidRDefault="00000000" w:rsidRPr="00000000" w14:paraId="0000011D">
            <w:pPr>
              <w:ind w:left="81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1E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final ‘e’ (e.g. chose)</w:t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final consonants like -s, -t and -x (e.g. jeux). 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 verb endings: -e, -es and -ent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qu. 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Prononciation of quand, que, qui, quel, combien, comme.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Pronunciation of é er and ez.</w:t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2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 rising intonation when you ask a question.</w:t>
            </w:r>
          </w:p>
          <w:p w:rsidR="00000000" w:rsidDel="00000000" w:rsidP="00000000" w:rsidRDefault="00000000" w:rsidRPr="00000000" w14:paraId="00000126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2A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12B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/ Listening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2D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12E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30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  <w:p w:rsidR="00000000" w:rsidDel="00000000" w:rsidP="00000000" w:rsidRDefault="00000000" w:rsidRPr="00000000" w14:paraId="00000131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3">
      <w:pPr>
        <w:spacing w:after="0" w:lineRule="auto"/>
        <w:ind w:left="-732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4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5045.0" w:type="dxa"/>
        <w:jc w:val="left"/>
        <w:tblInd w:w="-722.0" w:type="dxa"/>
        <w:tblLayout w:type="fixed"/>
        <w:tblLook w:val="0400"/>
      </w:tblPr>
      <w:tblGrid>
        <w:gridCol w:w="555"/>
        <w:gridCol w:w="3506.25"/>
        <w:gridCol w:w="3506.25"/>
        <w:gridCol w:w="3506.25"/>
        <w:gridCol w:w="3506.25"/>
        <w:gridCol w:w="465"/>
        <w:tblGridChange w:id="0">
          <w:tblGrid>
            <w:gridCol w:w="555"/>
            <w:gridCol w:w="3506.25"/>
            <w:gridCol w:w="3506.25"/>
            <w:gridCol w:w="3506.25"/>
            <w:gridCol w:w="3506.25"/>
            <w:gridCol w:w="465"/>
          </w:tblGrid>
        </w:tblGridChange>
      </w:tblGrid>
      <w:tr>
        <w:trPr>
          <w:cantSplit w:val="0"/>
          <w:trHeight w:val="375.31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  <w:vAlign w:val="center"/>
          </w:tcPr>
          <w:p w:rsidR="00000000" w:rsidDel="00000000" w:rsidP="00000000" w:rsidRDefault="00000000" w:rsidRPr="00000000" w14:paraId="000001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  <w:vAlign w:val="center"/>
          </w:tcPr>
          <w:p w:rsidR="00000000" w:rsidDel="00000000" w:rsidP="00000000" w:rsidRDefault="00000000" w:rsidRPr="00000000" w14:paraId="0000013A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1-9 (inc. Yellow Week) - GCSE module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  <w:vAlign w:val="center"/>
          </w:tcPr>
          <w:p w:rsidR="00000000" w:rsidDel="00000000" w:rsidP="00000000" w:rsidRDefault="00000000" w:rsidRPr="00000000" w14:paraId="000001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10-16 - GCSE module 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  <w:vAlign w:val="center"/>
          </w:tcPr>
          <w:p w:rsidR="00000000" w:rsidDel="00000000" w:rsidP="00000000" w:rsidRDefault="00000000" w:rsidRPr="00000000" w14:paraId="0000013C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17-24 - GCSE module 4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  <w:vAlign w:val="center"/>
          </w:tcPr>
          <w:p w:rsidR="00000000" w:rsidDel="00000000" w:rsidP="00000000" w:rsidRDefault="00000000" w:rsidRPr="00000000" w14:paraId="0000013D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25-32 - GCSE module 5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116421" cy="996874"/>
                      <wp:effectExtent b="0" l="0" r="0" t="0"/>
                      <wp:docPr id="2072227015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287775" y="2989150"/>
                                <a:ext cx="116421" cy="996874"/>
                                <a:chOff x="5287775" y="2989150"/>
                                <a:chExt cx="154875" cy="12893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287790" y="2989163"/>
                                  <a:ext cx="154841" cy="1289273"/>
                                  <a:chOff x="0" y="-292400"/>
                                  <a:chExt cx="154841" cy="1289273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116400" cy="996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8" name="Shape 8"/>
                                <wps:spPr>
                                  <a:xfrm rot="-5399999">
                                    <a:off x="-567216" y="274817"/>
                                    <a:ext cx="1289273" cy="1548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8"/>
                                          <w:vertAlign w:val="baseline"/>
                                        </w:rPr>
                                        <w:t xml:space="preserve">Exams and reflection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9" name="Shape 9"/>
                                <wps:spPr>
                                  <a:xfrm rot="-5399999">
                                    <a:off x="60242" y="-68766"/>
                                    <a:ext cx="34356" cy="1548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8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16421" cy="996874"/>
                      <wp:effectExtent b="0" l="0" r="0" t="0"/>
                      <wp:docPr id="2072227015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6421" cy="99687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3F">
            <w:pPr>
              <w:spacing w:after="1962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 clan, ma tribu</w:t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Talking about your identity</w:t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your weekend routine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U2:Discussing friends and friendship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what people look like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Talking about positive role models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Talking about celebrations</w:t>
            </w:r>
          </w:p>
          <w:p w:rsidR="00000000" w:rsidDel="00000000" w:rsidP="00000000" w:rsidRDefault="00000000" w:rsidRPr="00000000" w14:paraId="00000148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9">
            <w:pPr>
              <w:spacing w:after="11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 vie scolaire</w:t>
            </w:r>
          </w:p>
          <w:p w:rsidR="00000000" w:rsidDel="00000000" w:rsidP="00000000" w:rsidRDefault="00000000" w:rsidRPr="00000000" w14:paraId="0000014A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Learning about school life in francophone countries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school subjects and school life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Discussing school rules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making progress at school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Talking about what school used to be like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1"/>
              </w:numPr>
              <w:spacing w:after="11" w:lineRule="auto"/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Talking about learning languages</w:t>
            </w:r>
          </w:p>
          <w:p w:rsidR="00000000" w:rsidDel="00000000" w:rsidP="00000000" w:rsidRDefault="00000000" w:rsidRPr="00000000" w14:paraId="00000150">
            <w:pPr>
              <w:spacing w:after="11" w:lineRule="auto"/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 pleine forme</w:t>
            </w:r>
          </w:p>
          <w:p w:rsidR="00000000" w:rsidDel="00000000" w:rsidP="00000000" w:rsidRDefault="00000000" w:rsidRPr="00000000" w14:paraId="00000152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Describing and giving opinions about dishes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meals and mealtimes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Talking about good mental health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Describing illness and accidents</w:t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Saying what you will do to improve your life</w:t>
            </w:r>
          </w:p>
          <w:p w:rsidR="00000000" w:rsidDel="00000000" w:rsidP="00000000" w:rsidRDefault="00000000" w:rsidRPr="00000000" w14:paraId="00000157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Talking about lifestyle changes</w:t>
            </w:r>
          </w:p>
          <w:p w:rsidR="00000000" w:rsidDel="00000000" w:rsidP="00000000" w:rsidRDefault="00000000" w:rsidRPr="00000000" w14:paraId="00000158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d9ead3" w:space="0" w:sz="4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C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Numéro vacances</w:t>
            </w:r>
          </w:p>
          <w:p w:rsidR="00000000" w:rsidDel="00000000" w:rsidP="00000000" w:rsidRDefault="00000000" w:rsidRPr="00000000" w14:paraId="0000015D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Talking about holidays and accommodation</w:t>
            </w:r>
          </w:p>
          <w:p w:rsidR="00000000" w:rsidDel="00000000" w:rsidP="00000000" w:rsidRDefault="00000000" w:rsidRPr="00000000" w14:paraId="0000015F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your ideal holiday</w:t>
            </w:r>
          </w:p>
          <w:p w:rsidR="00000000" w:rsidDel="00000000" w:rsidP="00000000" w:rsidRDefault="00000000" w:rsidRPr="00000000" w14:paraId="00000160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Discussing what you can see and do on holiday</w:t>
            </w:r>
          </w:p>
          <w:p w:rsidR="00000000" w:rsidDel="00000000" w:rsidP="00000000" w:rsidRDefault="00000000" w:rsidRPr="00000000" w14:paraId="00000161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festivals</w:t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Reviewing and booking holiday accommodation</w:t>
            </w:r>
          </w:p>
          <w:p w:rsidR="00000000" w:rsidDel="00000000" w:rsidP="00000000" w:rsidRDefault="00000000" w:rsidRPr="00000000" w14:paraId="00000163">
            <w:pPr>
              <w:numPr>
                <w:ilvl w:val="0"/>
                <w:numId w:val="1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Talking about staycation activities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37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166">
            <w:pPr>
              <w:spacing w:after="9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167">
            <w:pPr>
              <w:spacing w:after="9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Using emphatic pronouns</w:t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reflexive verbs in the present tense, and extending sentences using sequencers and connectives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Making adjectives agree</w:t>
            </w:r>
          </w:p>
          <w:p w:rsidR="00000000" w:rsidDel="00000000" w:rsidP="00000000" w:rsidRDefault="00000000" w:rsidRPr="00000000" w14:paraId="0000016B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Understanding the position of adjectives</w:t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direct object pronouns, and using the present and perfect tenses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40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the perfect, present and near future tenses, and recognising adverbs</w:t>
            </w:r>
          </w:p>
          <w:p w:rsidR="00000000" w:rsidDel="00000000" w:rsidP="00000000" w:rsidRDefault="00000000" w:rsidRPr="00000000" w14:paraId="0000016E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171">
            <w:pPr>
              <w:spacing w:after="9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172">
            <w:pPr>
              <w:ind w:left="7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numPr>
                <w:ilvl w:val="0"/>
                <w:numId w:val="4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comparatives adjectives</w:t>
            </w:r>
          </w:p>
          <w:p w:rsidR="00000000" w:rsidDel="00000000" w:rsidP="00000000" w:rsidRDefault="00000000" w:rsidRPr="00000000" w14:paraId="00000174">
            <w:pPr>
              <w:numPr>
                <w:ilvl w:val="0"/>
                <w:numId w:val="4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Using impersonal verbs structures followed by infinitives</w:t>
            </w:r>
          </w:p>
          <w:p w:rsidR="00000000" w:rsidDel="00000000" w:rsidP="00000000" w:rsidRDefault="00000000" w:rsidRPr="00000000" w14:paraId="00000175">
            <w:pPr>
              <w:numPr>
                <w:ilvl w:val="0"/>
                <w:numId w:val="4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irregular verbs in the perfect tense</w:t>
            </w:r>
          </w:p>
          <w:p w:rsidR="00000000" w:rsidDel="00000000" w:rsidP="00000000" w:rsidRDefault="00000000" w:rsidRPr="00000000" w14:paraId="00000176">
            <w:pPr>
              <w:numPr>
                <w:ilvl w:val="0"/>
                <w:numId w:val="4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the imperfect tense</w:t>
            </w:r>
          </w:p>
          <w:p w:rsidR="00000000" w:rsidDel="00000000" w:rsidP="00000000" w:rsidRDefault="00000000" w:rsidRPr="00000000" w14:paraId="00000177">
            <w:pPr>
              <w:numPr>
                <w:ilvl w:val="0"/>
                <w:numId w:val="4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the imperfect present and near future tenses, and recognising a wider range of negatives</w:t>
            </w:r>
          </w:p>
          <w:p w:rsidR="00000000" w:rsidDel="00000000" w:rsidP="00000000" w:rsidRDefault="00000000" w:rsidRPr="00000000" w14:paraId="0000017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17A">
            <w:pPr>
              <w:spacing w:after="9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 </w:t>
            </w:r>
          </w:p>
          <w:p w:rsidR="00000000" w:rsidDel="00000000" w:rsidP="00000000" w:rsidRDefault="00000000" w:rsidRPr="00000000" w14:paraId="0000017B">
            <w:pPr>
              <w:ind w:left="722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Understanding advice in the vous-form imperative</w:t>
            </w:r>
          </w:p>
          <w:p w:rsidR="00000000" w:rsidDel="00000000" w:rsidP="00000000" w:rsidRDefault="00000000" w:rsidRPr="00000000" w14:paraId="0000017D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the partitive article (du, de la, de l’, des) and en</w:t>
            </w:r>
          </w:p>
          <w:p w:rsidR="00000000" w:rsidDel="00000000" w:rsidP="00000000" w:rsidRDefault="00000000" w:rsidRPr="00000000" w14:paraId="0000017E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Using modal verbs (devoir, vouloir and pouvoir)</w:t>
            </w:r>
          </w:p>
          <w:p w:rsidR="00000000" w:rsidDel="00000000" w:rsidP="00000000" w:rsidRDefault="00000000" w:rsidRPr="00000000" w14:paraId="0000017F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the perfect tense of reflexive verbs</w:t>
            </w:r>
          </w:p>
          <w:p w:rsidR="00000000" w:rsidDel="00000000" w:rsidP="00000000" w:rsidRDefault="00000000" w:rsidRPr="00000000" w14:paraId="00000180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the simple future tense</w:t>
            </w:r>
          </w:p>
          <w:p w:rsidR="00000000" w:rsidDel="00000000" w:rsidP="00000000" w:rsidRDefault="00000000" w:rsidRPr="00000000" w14:paraId="00000181">
            <w:pPr>
              <w:numPr>
                <w:ilvl w:val="0"/>
                <w:numId w:val="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the imperfect, present and simple future tenses</w:t>
            </w:r>
          </w:p>
          <w:p w:rsidR="00000000" w:rsidDel="00000000" w:rsidP="00000000" w:rsidRDefault="00000000" w:rsidRPr="00000000" w14:paraId="00000182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ad3" w:space="0" w:sz="4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184">
            <w:pPr>
              <w:spacing w:after="9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185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Using ‘je voudrais’ and ‘j’aimerais’</w:t>
            </w:r>
          </w:p>
          <w:p w:rsidR="00000000" w:rsidDel="00000000" w:rsidP="00000000" w:rsidRDefault="00000000" w:rsidRPr="00000000" w14:paraId="00000187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the conditional</w:t>
            </w:r>
          </w:p>
          <w:p w:rsidR="00000000" w:rsidDel="00000000" w:rsidP="00000000" w:rsidRDefault="00000000" w:rsidRPr="00000000" w14:paraId="00000188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Forming different types of questions</w:t>
            </w:r>
          </w:p>
          <w:p w:rsidR="00000000" w:rsidDel="00000000" w:rsidP="00000000" w:rsidRDefault="00000000" w:rsidRPr="00000000" w14:paraId="00000189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perfect and imperfect tenses together</w:t>
            </w:r>
          </w:p>
          <w:p w:rsidR="00000000" w:rsidDel="00000000" w:rsidP="00000000" w:rsidRDefault="00000000" w:rsidRPr="00000000" w14:paraId="0000018A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the perfect tense of modal verbs</w:t>
            </w:r>
          </w:p>
          <w:p w:rsidR="00000000" w:rsidDel="00000000" w:rsidP="00000000" w:rsidRDefault="00000000" w:rsidRPr="00000000" w14:paraId="0000018B">
            <w:pPr>
              <w:numPr>
                <w:ilvl w:val="0"/>
                <w:numId w:val="39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a range of tenses, using si + present tense + the simple future tense</w:t>
            </w:r>
          </w:p>
          <w:p w:rsidR="00000000" w:rsidDel="00000000" w:rsidP="00000000" w:rsidRDefault="00000000" w:rsidRPr="00000000" w14:paraId="0000018C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94">
            <w:pPr>
              <w:spacing w:after="10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</w:t>
            </w:r>
          </w:p>
          <w:p w:rsidR="00000000" w:rsidDel="00000000" w:rsidP="00000000" w:rsidRDefault="00000000" w:rsidRPr="00000000" w14:paraId="00000195">
            <w:pPr>
              <w:numPr>
                <w:ilvl w:val="0"/>
                <w:numId w:val="22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è, ai, ê / œu, eu / ch</w:t>
            </w:r>
          </w:p>
          <w:p w:rsidR="00000000" w:rsidDel="00000000" w:rsidP="00000000" w:rsidRDefault="00000000" w:rsidRPr="00000000" w14:paraId="00000196">
            <w:pPr>
              <w:numPr>
                <w:ilvl w:val="0"/>
                <w:numId w:val="22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final consonant in adjective in masculine and feminine forms</w:t>
            </w:r>
          </w:p>
          <w:p w:rsidR="00000000" w:rsidDel="00000000" w:rsidP="00000000" w:rsidRDefault="00000000" w:rsidRPr="00000000" w14:paraId="00000197">
            <w:pPr>
              <w:numPr>
                <w:ilvl w:val="0"/>
                <w:numId w:val="22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pronounce -ment at the end of adverbs</w:t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22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silent -ent at the end of verbs</w:t>
            </w:r>
          </w:p>
          <w:p w:rsidR="00000000" w:rsidDel="00000000" w:rsidP="00000000" w:rsidRDefault="00000000" w:rsidRPr="00000000" w14:paraId="00000199">
            <w:pPr>
              <w:numPr>
                <w:ilvl w:val="0"/>
                <w:numId w:val="22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final consonants such as -s, -t, -x, -p and -d are usually silent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9A">
            <w:pPr>
              <w:spacing w:after="11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19B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-é in the perfect tense</w:t>
            </w:r>
          </w:p>
          <w:p w:rsidR="00000000" w:rsidDel="00000000" w:rsidP="00000000" w:rsidRDefault="00000000" w:rsidRPr="00000000" w14:paraId="0000019C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oy, oi, </w:t>
            </w:r>
          </w:p>
          <w:p w:rsidR="00000000" w:rsidDel="00000000" w:rsidP="00000000" w:rsidRDefault="00000000" w:rsidRPr="00000000" w14:paraId="0000019D">
            <w:pPr>
              <w:numPr>
                <w:ilvl w:val="0"/>
                <w:numId w:val="23"/>
              </w:numPr>
              <w:ind w:left="720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-s- between two vowels pronounced as ‘z’ sound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9E">
            <w:pPr>
              <w:spacing w:after="11" w:lineRule="auto"/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25"/>
              </w:numPr>
              <w:ind w:left="722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nasal sounds (en, an, em, am / ain, in, aim, im)</w:t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25"/>
              </w:numPr>
              <w:ind w:left="722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-eu</w:t>
            </w:r>
          </w:p>
          <w:p w:rsidR="00000000" w:rsidDel="00000000" w:rsidP="00000000" w:rsidRDefault="00000000" w:rsidRPr="00000000" w14:paraId="000001A1">
            <w:pPr>
              <w:numPr>
                <w:ilvl w:val="0"/>
                <w:numId w:val="25"/>
              </w:numPr>
              <w:ind w:left="722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-u</w:t>
            </w:r>
          </w:p>
          <w:p w:rsidR="00000000" w:rsidDel="00000000" w:rsidP="00000000" w:rsidRDefault="00000000" w:rsidRPr="00000000" w14:paraId="000001A2">
            <w:pPr>
              <w:numPr>
                <w:ilvl w:val="0"/>
                <w:numId w:val="25"/>
              </w:numPr>
              <w:ind w:left="722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final consonants are usually silent</w:t>
            </w:r>
          </w:p>
          <w:p w:rsidR="00000000" w:rsidDel="00000000" w:rsidP="00000000" w:rsidRDefault="00000000" w:rsidRPr="00000000" w14:paraId="000001A3">
            <w:pPr>
              <w:ind w:left="72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1A4">
            <w:pPr>
              <w:spacing w:after="11" w:lineRule="auto"/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1A5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eau, au, o, ô</w:t>
            </w:r>
          </w:p>
          <w:p w:rsidR="00000000" w:rsidDel="00000000" w:rsidP="00000000" w:rsidRDefault="00000000" w:rsidRPr="00000000" w14:paraId="000001A6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 is always silent</w:t>
            </w:r>
          </w:p>
          <w:p w:rsidR="00000000" w:rsidDel="00000000" w:rsidP="00000000" w:rsidRDefault="00000000" w:rsidRPr="00000000" w14:paraId="000001A7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gn</w:t>
            </w:r>
          </w:p>
          <w:p w:rsidR="00000000" w:rsidDel="00000000" w:rsidP="00000000" w:rsidRDefault="00000000" w:rsidRPr="00000000" w14:paraId="000001A8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on, om</w:t>
            </w:r>
          </w:p>
          <w:p w:rsidR="00000000" w:rsidDel="00000000" w:rsidP="00000000" w:rsidRDefault="00000000" w:rsidRPr="00000000" w14:paraId="000001A9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nasal sounds (un, en, an, em, am)</w:t>
            </w:r>
          </w:p>
          <w:p w:rsidR="00000000" w:rsidDel="00000000" w:rsidP="00000000" w:rsidRDefault="00000000" w:rsidRPr="00000000" w14:paraId="000001AA">
            <w:pPr>
              <w:numPr>
                <w:ilvl w:val="0"/>
                <w:numId w:val="26"/>
              </w:numPr>
              <w:ind w:left="7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liaisons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AD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AE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Listening </w:t>
            </w:r>
          </w:p>
          <w:p w:rsidR="00000000" w:rsidDel="00000000" w:rsidP="00000000" w:rsidRDefault="00000000" w:rsidRPr="00000000" w14:paraId="000001AF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1B0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B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B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 </w:t>
            </w:r>
          </w:p>
          <w:p w:rsidR="00000000" w:rsidDel="00000000" w:rsidP="00000000" w:rsidRDefault="00000000" w:rsidRPr="00000000" w14:paraId="000001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</w:t>
            </w:r>
          </w:p>
          <w:p w:rsidR="00000000" w:rsidDel="00000000" w:rsidP="00000000" w:rsidRDefault="00000000" w:rsidRPr="00000000" w14:paraId="000001B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B5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B6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Listening </w:t>
            </w:r>
          </w:p>
          <w:p w:rsidR="00000000" w:rsidDel="00000000" w:rsidP="00000000" w:rsidRDefault="00000000" w:rsidRPr="00000000" w14:paraId="000001B7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1B8">
            <w:pPr>
              <w:ind w:left="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1B9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1BA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</w:t>
            </w:r>
          </w:p>
          <w:p w:rsidR="00000000" w:rsidDel="00000000" w:rsidP="00000000" w:rsidRDefault="00000000" w:rsidRPr="00000000" w14:paraId="000001BB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 </w:t>
            </w:r>
          </w:p>
          <w:p w:rsidR="00000000" w:rsidDel="00000000" w:rsidP="00000000" w:rsidRDefault="00000000" w:rsidRPr="00000000" w14:paraId="000001BC">
            <w:pPr>
              <w:ind w:left="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E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spacing w:after="0" w:lineRule="auto"/>
        <w:ind w:left="-1440" w:right="153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spacing w:after="0" w:lineRule="auto"/>
        <w:ind w:left="-1440" w:right="15394" w:firstLine="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5"/>
        <w:tblW w:w="15442.0" w:type="dxa"/>
        <w:jc w:val="left"/>
        <w:tblInd w:w="-722.0" w:type="dxa"/>
        <w:tblLayout w:type="fixed"/>
        <w:tblLook w:val="0400"/>
      </w:tblPr>
      <w:tblGrid>
        <w:gridCol w:w="591"/>
        <w:gridCol w:w="4799"/>
        <w:gridCol w:w="5098"/>
        <w:gridCol w:w="4385"/>
        <w:gridCol w:w="569"/>
        <w:tblGridChange w:id="0">
          <w:tblGrid>
            <w:gridCol w:w="591"/>
            <w:gridCol w:w="4799"/>
            <w:gridCol w:w="5098"/>
            <w:gridCol w:w="4385"/>
            <w:gridCol w:w="569"/>
          </w:tblGrid>
        </w:tblGridChange>
      </w:tblGrid>
      <w:tr>
        <w:trPr>
          <w:cantSplit w:val="0"/>
          <w:trHeight w:val="44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</w:tcPr>
          <w:p w:rsidR="00000000" w:rsidDel="00000000" w:rsidP="00000000" w:rsidRDefault="00000000" w:rsidRPr="00000000" w14:paraId="000001C5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</w:tcPr>
          <w:p w:rsidR="00000000" w:rsidDel="00000000" w:rsidP="00000000" w:rsidRDefault="00000000" w:rsidRPr="00000000" w14:paraId="000001C6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1-6 + Yellow Week - GCSE module 6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</w:tcPr>
          <w:p w:rsidR="00000000" w:rsidDel="00000000" w:rsidP="00000000" w:rsidRDefault="00000000" w:rsidRPr="00000000" w14:paraId="000001C7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8-13 + 3 weeks trials - GCSE module 7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</w:tcPr>
          <w:p w:rsidR="00000000" w:rsidDel="00000000" w:rsidP="00000000" w:rsidRDefault="00000000" w:rsidRPr="00000000" w14:paraId="000001C8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Weeks 17-22 - GCSE module 8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deded" w:val="clear"/>
          </w:tcPr>
          <w:p w:rsidR="00000000" w:rsidDel="00000000" w:rsidP="00000000" w:rsidRDefault="00000000" w:rsidRPr="00000000" w14:paraId="000001C9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cantSplit w:val="0"/>
          <w:trHeight w:val="218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CA">
            <w:pPr>
              <w:spacing w:after="3901" w:lineRule="auto"/>
              <w:ind w:left="101" w:firstLine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1868" w:lineRule="auto"/>
              <w:ind w:left="202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 11</w:t>
            </w:r>
          </w:p>
          <w:p w:rsidR="00000000" w:rsidDel="00000000" w:rsidP="00000000" w:rsidRDefault="00000000" w:rsidRPr="00000000" w14:paraId="000001CC">
            <w:pPr>
              <w:spacing w:after="1881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D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spacing w:after="13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Notre planète</w:t>
            </w:r>
          </w:p>
          <w:p w:rsidR="00000000" w:rsidDel="00000000" w:rsidP="00000000" w:rsidRDefault="00000000" w:rsidRPr="00000000" w14:paraId="000001CF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Understanding infographics about the environment</w:t>
            </w:r>
          </w:p>
          <w:p w:rsidR="00000000" w:rsidDel="00000000" w:rsidP="00000000" w:rsidRDefault="00000000" w:rsidRPr="00000000" w14:paraId="000001D0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geography and the climate</w:t>
            </w:r>
          </w:p>
          <w:p w:rsidR="00000000" w:rsidDel="00000000" w:rsidP="00000000" w:rsidRDefault="00000000" w:rsidRPr="00000000" w14:paraId="000001D1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Talking about environmental problems</w:t>
            </w:r>
          </w:p>
          <w:p w:rsidR="00000000" w:rsidDel="00000000" w:rsidP="00000000" w:rsidRDefault="00000000" w:rsidRPr="00000000" w14:paraId="000001D2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Discussing how we can work together to protect the environment</w:t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Talking about day-to-day actions to protect the environment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27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Discussing new technologies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D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 petit monde à moi</w:t>
            </w:r>
          </w:p>
          <w:p w:rsidR="00000000" w:rsidDel="00000000" w:rsidP="00000000" w:rsidRDefault="00000000" w:rsidRPr="00000000" w14:paraId="000001D7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Understanding adverts</w:t>
            </w:r>
          </w:p>
          <w:p w:rsidR="00000000" w:rsidDel="00000000" w:rsidP="00000000" w:rsidRDefault="00000000" w:rsidRPr="00000000" w14:paraId="000001D8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Describing your town or village</w:t>
            </w:r>
          </w:p>
          <w:p w:rsidR="00000000" w:rsidDel="00000000" w:rsidP="00000000" w:rsidRDefault="00000000" w:rsidRPr="00000000" w14:paraId="000001D9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Asking for and understanding directions</w:t>
            </w:r>
          </w:p>
          <w:p w:rsidR="00000000" w:rsidDel="00000000" w:rsidP="00000000" w:rsidRDefault="00000000" w:rsidRPr="00000000" w14:paraId="000001DA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shopping for clothes</w:t>
            </w:r>
          </w:p>
          <w:p w:rsidR="00000000" w:rsidDel="00000000" w:rsidP="00000000" w:rsidRDefault="00000000" w:rsidRPr="00000000" w14:paraId="000001DB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Describing your ideal home</w:t>
            </w:r>
          </w:p>
          <w:p w:rsidR="00000000" w:rsidDel="00000000" w:rsidP="00000000" w:rsidRDefault="00000000" w:rsidRPr="00000000" w14:paraId="000001DC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Talking about visiting another town or city</w:t>
            </w:r>
          </w:p>
          <w:p w:rsidR="00000000" w:rsidDel="00000000" w:rsidP="00000000" w:rsidRDefault="00000000" w:rsidRPr="00000000" w14:paraId="000001D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ind w:left="8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E0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Mes projets d’avenir</w:t>
            </w:r>
          </w:p>
          <w:p w:rsidR="00000000" w:rsidDel="00000000" w:rsidP="00000000" w:rsidRDefault="00000000" w:rsidRPr="00000000" w14:paraId="000001E2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Talking about summer plans</w:t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Talking about future plans and hopes</w:t>
            </w:r>
          </w:p>
          <w:p w:rsidR="00000000" w:rsidDel="00000000" w:rsidP="00000000" w:rsidRDefault="00000000" w:rsidRPr="00000000" w14:paraId="000001E4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Talking about travelling and earning money</w:t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Talking about possible future career paths</w:t>
            </w:r>
          </w:p>
          <w:p w:rsidR="00000000" w:rsidDel="00000000" w:rsidP="00000000" w:rsidRDefault="00000000" w:rsidRPr="00000000" w14:paraId="000001E6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Talking about different jobs</w:t>
            </w:r>
          </w:p>
          <w:p w:rsidR="00000000" w:rsidDel="00000000" w:rsidP="00000000" w:rsidRDefault="00000000" w:rsidRPr="00000000" w14:paraId="000001E7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1EB">
            <w:pPr>
              <w:ind w:left="-7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318070" cy="1002729"/>
                      <wp:effectExtent b="0" l="0" r="0" t="0"/>
                      <wp:docPr id="2072227014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139825" y="3278625"/>
                                <a:ext cx="318070" cy="1002729"/>
                                <a:chOff x="5139825" y="3278625"/>
                                <a:chExt cx="365225" cy="12923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139838" y="3278635"/>
                                  <a:ext cx="365198" cy="1292283"/>
                                  <a:chOff x="-47127" y="-1"/>
                                  <a:chExt cx="365198" cy="1292283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8050" cy="1002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" name="Shape 4"/>
                                <wps:spPr>
                                  <a:xfrm rot="5399998">
                                    <a:off x="-423039" y="551173"/>
                                    <a:ext cx="1292283" cy="1899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Revision + exams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5" name="Shape 5"/>
                                <wps:spPr>
                                  <a:xfrm rot="5399998">
                                    <a:off x="202029" y="897146"/>
                                    <a:ext cx="42145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6" name="Shape 6"/>
                                <wps:spPr>
                                  <a:xfrm rot="5399998">
                                    <a:off x="26770" y="412260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8070" cy="1002729"/>
                      <wp:effectExtent b="0" l="0" r="0" t="0"/>
                      <wp:docPr id="2072227014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8070" cy="100272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1ED">
            <w:pPr>
              <w:spacing w:after="13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1EE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Practising numbers and percentages</w:t>
            </w:r>
          </w:p>
          <w:p w:rsidR="00000000" w:rsidDel="00000000" w:rsidP="00000000" w:rsidRDefault="00000000" w:rsidRPr="00000000" w14:paraId="000001EF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comparatives and superlatives</w:t>
            </w:r>
          </w:p>
          <w:p w:rsidR="00000000" w:rsidDel="00000000" w:rsidP="00000000" w:rsidRDefault="00000000" w:rsidRPr="00000000" w14:paraId="000001F0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Understanding the present tense of the passive voice</w:t>
            </w:r>
          </w:p>
          <w:p w:rsidR="00000000" w:rsidDel="00000000" w:rsidP="00000000" w:rsidRDefault="00000000" w:rsidRPr="00000000" w14:paraId="000001F1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the nous-form imperative</w:t>
            </w:r>
          </w:p>
          <w:p w:rsidR="00000000" w:rsidDel="00000000" w:rsidP="00000000" w:rsidRDefault="00000000" w:rsidRPr="00000000" w14:paraId="000001F2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en + the present participle, and understanding when to use the imperfect and perfect tenses</w:t>
            </w:r>
          </w:p>
          <w:p w:rsidR="00000000" w:rsidDel="00000000" w:rsidP="00000000" w:rsidRDefault="00000000" w:rsidRPr="00000000" w14:paraId="000001F3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Using être en train de and venir de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1F4">
            <w:pPr>
              <w:spacing w:after="13" w:lineRule="auto"/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after="13" w:lineRule="auto"/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after="13" w:lineRule="auto"/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1F7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Using demonstrative adjectives (ce, cet, cette, ces)</w:t>
            </w:r>
          </w:p>
          <w:p w:rsidR="00000000" w:rsidDel="00000000" w:rsidP="00000000" w:rsidRDefault="00000000" w:rsidRPr="00000000" w14:paraId="000001F8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y and depuis</w:t>
            </w:r>
          </w:p>
          <w:p w:rsidR="00000000" w:rsidDel="00000000" w:rsidP="00000000" w:rsidRDefault="00000000" w:rsidRPr="00000000" w14:paraId="000001F9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Using à and de with the definite article</w:t>
            </w:r>
          </w:p>
          <w:p w:rsidR="00000000" w:rsidDel="00000000" w:rsidP="00000000" w:rsidRDefault="00000000" w:rsidRPr="00000000" w14:paraId="000001FA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de to indicate possession</w:t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si clauses</w:t>
            </w:r>
          </w:p>
          <w:p w:rsidR="00000000" w:rsidDel="00000000" w:rsidP="00000000" w:rsidRDefault="00000000" w:rsidRPr="00000000" w14:paraId="000001FC">
            <w:pPr>
              <w:numPr>
                <w:ilvl w:val="0"/>
                <w:numId w:val="29"/>
              </w:numPr>
              <w:ind w:left="820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U5: Translating questions in different tenses, spotting different tenses from verb endings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1FD">
            <w:pPr>
              <w:spacing w:after="13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spacing w:after="13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spacing w:after="13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200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ZDC:  Using three different tenses to express the future</w:t>
            </w:r>
          </w:p>
          <w:p w:rsidR="00000000" w:rsidDel="00000000" w:rsidP="00000000" w:rsidRDefault="00000000" w:rsidRPr="00000000" w14:paraId="00000201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U1: Using après avoir + a past participle</w:t>
            </w:r>
          </w:p>
          <w:p w:rsidR="00000000" w:rsidDel="00000000" w:rsidP="00000000" w:rsidRDefault="00000000" w:rsidRPr="00000000" w14:paraId="00000202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U2: Using verbs that take etre in the perfect tense</w:t>
            </w:r>
          </w:p>
          <w:p w:rsidR="00000000" w:rsidDel="00000000" w:rsidP="00000000" w:rsidRDefault="00000000" w:rsidRPr="00000000" w14:paraId="00000203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U3: Using infinitives as nouns</w:t>
            </w:r>
          </w:p>
          <w:p w:rsidR="00000000" w:rsidDel="00000000" w:rsidP="00000000" w:rsidRDefault="00000000" w:rsidRPr="00000000" w14:paraId="00000204">
            <w:pPr>
              <w:numPr>
                <w:ilvl w:val="0"/>
                <w:numId w:val="30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U4: Using verbs followed by à or de</w:t>
            </w:r>
          </w:p>
          <w:p w:rsidR="00000000" w:rsidDel="00000000" w:rsidP="00000000" w:rsidRDefault="00000000" w:rsidRPr="00000000" w14:paraId="00000205">
            <w:pPr>
              <w:tabs>
                <w:tab w:val="center" w:leader="none" w:pos="544"/>
                <w:tab w:val="center" w:leader="none" w:pos="821"/>
              </w:tabs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36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20D">
            <w:pPr>
              <w:spacing w:after="13" w:lineRule="auto"/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20E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-tion</w:t>
            </w:r>
          </w:p>
          <w:p w:rsidR="00000000" w:rsidDel="00000000" w:rsidP="00000000" w:rsidRDefault="00000000" w:rsidRPr="00000000" w14:paraId="0000020F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10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questions words</w:t>
            </w:r>
          </w:p>
          <w:p w:rsidR="00000000" w:rsidDel="00000000" w:rsidP="00000000" w:rsidRDefault="00000000" w:rsidRPr="00000000" w14:paraId="00000211">
            <w:pPr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212">
            <w:pPr>
              <w:spacing w:after="12" w:lineRule="auto"/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213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nasal sounds</w:t>
            </w:r>
          </w:p>
          <w:p w:rsidR="00000000" w:rsidDel="00000000" w:rsidP="00000000" w:rsidRDefault="00000000" w:rsidRPr="00000000" w14:paraId="00000214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</w:t>
            </w:r>
          </w:p>
          <w:p w:rsidR="00000000" w:rsidDel="00000000" w:rsidP="00000000" w:rsidRDefault="00000000" w:rsidRPr="00000000" w14:paraId="00000215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</w:t>
            </w:r>
          </w:p>
          <w:p w:rsidR="00000000" w:rsidDel="00000000" w:rsidP="00000000" w:rsidRDefault="00000000" w:rsidRPr="00000000" w14:paraId="00000216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final consonant</w:t>
            </w:r>
          </w:p>
          <w:p w:rsidR="00000000" w:rsidDel="00000000" w:rsidP="00000000" w:rsidRDefault="00000000" w:rsidRPr="00000000" w14:paraId="00000217">
            <w:pPr>
              <w:numPr>
                <w:ilvl w:val="0"/>
                <w:numId w:val="28"/>
              </w:numPr>
              <w:ind w:left="819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18">
            <w:pPr>
              <w:spacing w:after="12" w:lineRule="auto"/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ind w:left="841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2e9" w:val="clear"/>
          </w:tcPr>
          <w:p w:rsidR="00000000" w:rsidDel="00000000" w:rsidP="00000000" w:rsidRDefault="00000000" w:rsidRPr="00000000" w14:paraId="0000021A">
            <w:pPr>
              <w:spacing w:after="13" w:lineRule="auto"/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Phonics/pronunciation:  </w:t>
            </w:r>
          </w:p>
          <w:p w:rsidR="00000000" w:rsidDel="00000000" w:rsidP="00000000" w:rsidRDefault="00000000" w:rsidRPr="00000000" w14:paraId="0000021B">
            <w:pPr>
              <w:numPr>
                <w:ilvl w:val="0"/>
                <w:numId w:val="32"/>
              </w:numPr>
              <w:ind w:left="821" w:hanging="36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double ‘ll’</w:t>
            </w:r>
          </w:p>
          <w:p w:rsidR="00000000" w:rsidDel="00000000" w:rsidP="00000000" w:rsidRDefault="00000000" w:rsidRPr="00000000" w14:paraId="0000021C">
            <w:pPr>
              <w:numPr>
                <w:ilvl w:val="0"/>
                <w:numId w:val="32"/>
              </w:numPr>
              <w:ind w:left="8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final silent consonants</w:t>
            </w:r>
          </w:p>
          <w:p w:rsidR="00000000" w:rsidDel="00000000" w:rsidP="00000000" w:rsidRDefault="00000000" w:rsidRPr="00000000" w14:paraId="0000021D">
            <w:pPr>
              <w:numPr>
                <w:ilvl w:val="0"/>
                <w:numId w:val="32"/>
              </w:numPr>
              <w:ind w:left="8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ail, gn</w:t>
            </w:r>
          </w:p>
          <w:p w:rsidR="00000000" w:rsidDel="00000000" w:rsidP="00000000" w:rsidRDefault="00000000" w:rsidRPr="00000000" w14:paraId="0000021E">
            <w:pPr>
              <w:numPr>
                <w:ilvl w:val="0"/>
                <w:numId w:val="32"/>
              </w:numPr>
              <w:ind w:left="8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eu, ai, ou, oi</w:t>
            </w:r>
          </w:p>
          <w:p w:rsidR="00000000" w:rsidDel="00000000" w:rsidP="00000000" w:rsidRDefault="00000000" w:rsidRPr="00000000" w14:paraId="0000021F">
            <w:pPr>
              <w:numPr>
                <w:ilvl w:val="0"/>
                <w:numId w:val="32"/>
              </w:numPr>
              <w:ind w:left="821" w:hanging="360"/>
              <w:rPr>
                <w:sz w:val="16"/>
                <w:szCs w:val="16"/>
                <w:u w:val="non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liaisons</w:t>
            </w:r>
          </w:p>
          <w:p w:rsidR="00000000" w:rsidDel="00000000" w:rsidP="00000000" w:rsidRDefault="00000000" w:rsidRPr="00000000" w14:paraId="00000220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23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224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Listening </w:t>
            </w:r>
          </w:p>
          <w:p w:rsidR="00000000" w:rsidDel="00000000" w:rsidP="00000000" w:rsidRDefault="00000000" w:rsidRPr="00000000" w14:paraId="00000225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Speaking </w:t>
            </w:r>
          </w:p>
          <w:p w:rsidR="00000000" w:rsidDel="00000000" w:rsidP="00000000" w:rsidRDefault="00000000" w:rsidRPr="00000000" w14:paraId="00000226">
            <w:pPr>
              <w:ind w:left="9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27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228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 </w:t>
            </w:r>
          </w:p>
          <w:p w:rsidR="00000000" w:rsidDel="00000000" w:rsidP="00000000" w:rsidRDefault="00000000" w:rsidRPr="00000000" w14:paraId="00000229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22A">
            <w:pPr>
              <w:ind w:left="10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2B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Assessments: </w:t>
            </w:r>
          </w:p>
          <w:p w:rsidR="00000000" w:rsidDel="00000000" w:rsidP="00000000" w:rsidRDefault="00000000" w:rsidRPr="00000000" w14:paraId="0000022C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Listening </w:t>
            </w:r>
          </w:p>
          <w:p w:rsidR="00000000" w:rsidDel="00000000" w:rsidP="00000000" w:rsidRDefault="00000000" w:rsidRPr="00000000" w14:paraId="0000022D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</w:t>
            </w:r>
          </w:p>
          <w:p w:rsidR="00000000" w:rsidDel="00000000" w:rsidP="00000000" w:rsidRDefault="00000000" w:rsidRPr="00000000" w14:paraId="0000022E">
            <w:pPr>
              <w:ind w:left="101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End of module vocabulary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0">
      <w:pPr>
        <w:spacing w:after="218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231">
      <w:pPr>
        <w:spacing w:after="218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232">
      <w:pPr>
        <w:spacing w:after="0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tbl>
      <w:tblPr>
        <w:tblStyle w:val="Table6"/>
        <w:tblW w:w="15450.0" w:type="dxa"/>
        <w:jc w:val="left"/>
        <w:tblInd w:w="-722.0" w:type="dxa"/>
        <w:tblLayout w:type="fixed"/>
        <w:tblLook w:val="0400"/>
      </w:tblPr>
      <w:tblGrid>
        <w:gridCol w:w="615"/>
        <w:gridCol w:w="690"/>
        <w:gridCol w:w="840"/>
        <w:gridCol w:w="1515"/>
        <w:gridCol w:w="2355"/>
        <w:gridCol w:w="660"/>
        <w:gridCol w:w="1710"/>
        <w:gridCol w:w="2355"/>
        <w:gridCol w:w="840"/>
        <w:gridCol w:w="1515"/>
        <w:gridCol w:w="2355"/>
        <w:tblGridChange w:id="0">
          <w:tblGrid>
            <w:gridCol w:w="615"/>
            <w:gridCol w:w="690"/>
            <w:gridCol w:w="840"/>
            <w:gridCol w:w="1515"/>
            <w:gridCol w:w="2355"/>
            <w:gridCol w:w="660"/>
            <w:gridCol w:w="1710"/>
            <w:gridCol w:w="2355"/>
            <w:gridCol w:w="840"/>
            <w:gridCol w:w="1515"/>
            <w:gridCol w:w="2355"/>
          </w:tblGrid>
        </w:tblGridChange>
      </w:tblGrid>
      <w:tr>
        <w:trPr>
          <w:cantSplit w:val="0"/>
          <w:trHeight w:val="4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3">
            <w:pPr>
              <w:ind w:left="108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4">
            <w:pPr>
              <w:ind w:left="55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3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6">
            <w:pPr>
              <w:ind w:left="1075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9">
            <w:pPr>
              <w:ind w:left="1155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C">
            <w:pPr>
              <w:ind w:left="1061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E">
            <w:pPr>
              <w:ind w:left="194" w:right="113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3F">
            <w:pPr>
              <w:ind w:left="11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1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2">
            <w:pPr>
              <w:ind w:right="1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2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3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5">
            <w:pPr>
              <w:ind w:left="3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4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Term 5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48">
            <w:pPr>
              <w:ind w:right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Term 6 </w:t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A">
            <w:pPr>
              <w:ind w:left="236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142810" cy="661099"/>
                      <wp:effectExtent b="0" l="0" r="0" t="0"/>
                      <wp:docPr id="2072227017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274575" y="3271950"/>
                                <a:ext cx="142810" cy="661099"/>
                                <a:chOff x="5274575" y="3271950"/>
                                <a:chExt cx="189975" cy="83862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274594" y="3271964"/>
                                  <a:ext cx="189939" cy="838586"/>
                                  <a:chOff x="-1" y="-177487"/>
                                  <a:chExt cx="189939" cy="838586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142800" cy="66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6" name="Shape 16"/>
                                <wps:spPr>
                                  <a:xfrm rot="-5399999">
                                    <a:off x="-324324" y="146838"/>
                                    <a:ext cx="838586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Knowledge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17" name="Shape 17"/>
                                <wps:spPr>
                                  <a:xfrm rot="-5399999">
                                    <a:off x="73896" y="-84352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42810" cy="661099"/>
                      <wp:effectExtent b="0" l="0" r="0" t="0"/>
                      <wp:docPr id="2072227017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810" cy="66109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1: Aspects of French speaking society: current trends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53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1: Aspects of French speaking society: current trends </w:t>
            </w:r>
          </w:p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53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Study of La Haine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2: Artistic culture in the French speaking world</w:t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39" w:lineRule="auto"/>
              <w:ind w:left="720" w:right="21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Study of La Haine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51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2: Artistic culture in the French speaking world 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51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Study of La Haine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Theme 1 and Theme 2 and exam skills practice</w:t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Work on La Haine to meet A-level standard </w:t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Theme 3: Aspects of French-speaking society: current issues </w:t>
            </w:r>
          </w:p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No et Moi </w:t>
            </w:r>
          </w:p>
        </w:tc>
      </w:tr>
      <w:tr>
        <w:trPr>
          <w:cantSplit w:val="0"/>
          <w:trHeight w:val="32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B">
            <w:pPr>
              <w:ind w:left="156" w:right="-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316546" cy="659829"/>
                      <wp:effectExtent b="0" l="0" r="0" t="0"/>
                      <wp:docPr id="2072227016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187725" y="3273000"/>
                                <a:ext cx="316546" cy="659829"/>
                                <a:chOff x="5187725" y="3273000"/>
                                <a:chExt cx="363700" cy="83692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187727" y="3273008"/>
                                  <a:ext cx="363674" cy="836907"/>
                                  <a:chOff x="0" y="-177078"/>
                                  <a:chExt cx="363674" cy="836907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6525" cy="659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1" name="Shape 11"/>
                                <wps:spPr>
                                  <a:xfrm rot="-5399999">
                                    <a:off x="-90668" y="205233"/>
                                    <a:ext cx="371275" cy="1899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Skills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12" name="Shape 12"/>
                                <wps:spPr>
                                  <a:xfrm rot="-5399999">
                                    <a:off x="73897" y="90906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13" name="Shape 13"/>
                                <wps:spPr>
                                  <a:xfrm rot="-5399999">
                                    <a:off x="-149748" y="146407"/>
                                    <a:ext cx="836907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/ Grammar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14" name="Shape 14"/>
                                <wps:spPr>
                                  <a:xfrm rot="-5399999">
                                    <a:off x="247632" y="-84353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6546" cy="659829"/>
                      <wp:effectExtent b="0" l="0" r="0" t="0"/>
                      <wp:docPr id="2072227016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6546" cy="65982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" w:lineRule="auto"/>
              <w:ind w:left="720" w:right="92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main grammar ‒ bridging the gap from GCSE 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" w:before="0" w:line="239" w:lineRule="auto"/>
              <w:ind w:left="720" w:right="92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some essential and new skills, e.g. dictionary skills/internet research/organising notes…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" w:lineRule="auto"/>
              <w:ind w:left="720" w:right="295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main grammar ‒ bridging the gap from GCSE </w:t>
            </w:r>
          </w:p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295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new skills, e.g. translation </w:t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" w:lineRule="auto"/>
              <w:ind w:left="720" w:right="295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essay writing skills 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295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the new Speaking examination format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8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grammar </w:t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8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exam skills through the topics 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8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Essay-writing 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" w:before="0" w:line="238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Speaking examination format practice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grammar </w:t>
            </w:r>
          </w:p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exam skills through the topics </w:t>
            </w:r>
          </w:p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Essay-writing 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Speaking examination format practice 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research skills 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AS grammar</w:t>
            </w:r>
          </w:p>
        </w:tc>
      </w:tr>
      <w:tr>
        <w:trPr>
          <w:cantSplit w:val="0"/>
          <w:trHeight w:val="162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2">
            <w:pPr>
              <w:ind w:left="156" w:right="-2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316546" cy="702628"/>
                      <wp:effectExtent b="0" l="0" r="0" t="0"/>
                      <wp:docPr id="2072227019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187725" y="3237900"/>
                                <a:ext cx="316546" cy="702628"/>
                                <a:chOff x="5187725" y="3237900"/>
                                <a:chExt cx="363675" cy="89342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187726" y="3237904"/>
                                  <a:ext cx="363674" cy="893410"/>
                                  <a:chOff x="-1" y="-190782"/>
                                  <a:chExt cx="363674" cy="89341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6525" cy="702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2" name="Shape 22"/>
                                <wps:spPr>
                                  <a:xfrm rot="-5399999">
                                    <a:off x="-351735" y="160955"/>
                                    <a:ext cx="893410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Assessment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23" name="Shape 23"/>
                                <wps:spPr>
                                  <a:xfrm rot="-5399999">
                                    <a:off x="73896" y="-84353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24" name="Shape 24"/>
                                <wps:spPr>
                                  <a:xfrm rot="-5399999">
                                    <a:off x="247632" y="251308"/>
                                    <a:ext cx="42144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6546" cy="702628"/>
                      <wp:effectExtent b="0" l="0" r="0" t="0"/>
                      <wp:docPr id="2072227019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6546" cy="70262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1 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2  </w:t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3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4 </w:t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5 </w:t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6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608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7 A1 exam: 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○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1 (Listening, Reading and Responding) 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○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2 (Writing) 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○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3 (Speaking) </w:t>
            </w:r>
          </w:p>
        </w:tc>
      </w:tr>
    </w:tbl>
    <w:p w:rsidR="00000000" w:rsidDel="00000000" w:rsidP="00000000" w:rsidRDefault="00000000" w:rsidRPr="00000000" w14:paraId="00000283">
      <w:pPr>
        <w:spacing w:after="0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spacing w:after="19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285">
      <w:pPr>
        <w:spacing w:after="19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spacing w:after="19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spacing w:after="19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spacing w:after="19" w:lineRule="auto"/>
        <w:ind w:left="-732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spacing w:after="19" w:lineRule="auto"/>
        <w:ind w:left="-732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spacing w:after="19" w:lineRule="auto"/>
        <w:ind w:left="-732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spacing w:after="19" w:lineRule="auto"/>
        <w:ind w:left="-732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spacing w:after="127" w:lineRule="auto"/>
        <w:ind w:left="-732" w:firstLine="0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28D">
      <w:pPr>
        <w:spacing w:after="127" w:lineRule="auto"/>
        <w:ind w:left="-732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465.0" w:type="dxa"/>
        <w:jc w:val="left"/>
        <w:tblInd w:w="-727.0" w:type="dxa"/>
        <w:tblLayout w:type="fixed"/>
        <w:tblLook w:val="0400"/>
      </w:tblPr>
      <w:tblGrid>
        <w:gridCol w:w="675"/>
        <w:gridCol w:w="735"/>
        <w:gridCol w:w="630"/>
        <w:gridCol w:w="1440"/>
        <w:gridCol w:w="2430"/>
        <w:gridCol w:w="630"/>
        <w:gridCol w:w="1440"/>
        <w:gridCol w:w="2805"/>
        <w:gridCol w:w="4680"/>
        <w:tblGridChange w:id="0">
          <w:tblGrid>
            <w:gridCol w:w="675"/>
            <w:gridCol w:w="735"/>
            <w:gridCol w:w="630"/>
            <w:gridCol w:w="1440"/>
            <w:gridCol w:w="2430"/>
            <w:gridCol w:w="630"/>
            <w:gridCol w:w="1440"/>
            <w:gridCol w:w="2805"/>
            <w:gridCol w:w="4680"/>
          </w:tblGrid>
        </w:tblGridChange>
      </w:tblGrid>
      <w:tr>
        <w:trPr>
          <w:cantSplit w:val="0"/>
          <w:trHeight w:val="5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8E">
            <w:pPr>
              <w:ind w:left="10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8F">
            <w:pPr>
              <w:ind w:left="53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9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1">
            <w:pPr>
              <w:ind w:left="108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Autumn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9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4">
            <w:pPr>
              <w:ind w:left="116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Spring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6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Summer </w:t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7">
            <w:pPr>
              <w:ind w:left="194" w:right="113" w:firstLine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Y 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8">
            <w:pPr>
              <w:ind w:left="11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9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1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B">
            <w:pPr>
              <w:ind w:left="4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2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deded" w:val="clear"/>
          </w:tcPr>
          <w:p w:rsidR="00000000" w:rsidDel="00000000" w:rsidP="00000000" w:rsidRDefault="00000000" w:rsidRPr="00000000" w14:paraId="000002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3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E">
            <w:pPr>
              <w:ind w:left="4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4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</w:tcPr>
          <w:p w:rsidR="00000000" w:rsidDel="00000000" w:rsidP="00000000" w:rsidRDefault="00000000" w:rsidRPr="00000000" w14:paraId="0000029F">
            <w:pPr>
              <w:ind w:left="1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Term 5 </w:t>
            </w:r>
          </w:p>
        </w:tc>
      </w:tr>
      <w:tr>
        <w:trPr>
          <w:cantSplit w:val="0"/>
          <w:trHeight w:val="269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1">
            <w:pPr>
              <w:ind w:left="238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142810" cy="661480"/>
                      <wp:effectExtent b="0" l="0" r="0" t="0"/>
                      <wp:docPr id="2072227018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274575" y="3272150"/>
                                <a:ext cx="142810" cy="661480"/>
                                <a:chOff x="5274575" y="3272150"/>
                                <a:chExt cx="189975" cy="8386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274595" y="3272154"/>
                                  <a:ext cx="189939" cy="838586"/>
                                  <a:chOff x="0" y="-177106"/>
                                  <a:chExt cx="189939" cy="838586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142800" cy="66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9" name="Shape 19"/>
                                <wps:spPr>
                                  <a:xfrm rot="-5399999">
                                    <a:off x="-324323" y="147219"/>
                                    <a:ext cx="838586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Knowledge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20" name="Shape 20"/>
                                <wps:spPr>
                                  <a:xfrm rot="-5399999">
                                    <a:off x="73897" y="-84352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42810" cy="661480"/>
                      <wp:effectExtent b="0" l="0" r="0" t="0"/>
                      <wp:docPr id="2072227018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810" cy="6614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3: Aspects of French-speaking society: current issues </w:t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Study of No et Moi 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Independent Research – planning stage  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Theme 4: Aspects of political life in the French-speaking world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 4: Aspects of political life in the French-speaking world </w:t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Study of No et Moi 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Independent Research practice </w:t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Exam preparation and practice 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La Haine 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Themes 1 and 2 </w:t>
            </w:r>
          </w:p>
        </w:tc>
      </w:tr>
      <w:tr>
        <w:trPr>
          <w:cantSplit w:val="0"/>
          <w:trHeight w:val="21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2">
            <w:pPr>
              <w:ind w:left="15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318070" cy="659829"/>
                      <wp:effectExtent b="0" l="0" r="0" t="0"/>
                      <wp:docPr id="2072227021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186950" y="3273000"/>
                                <a:ext cx="318070" cy="659829"/>
                                <a:chOff x="5186950" y="3273000"/>
                                <a:chExt cx="365225" cy="83692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186964" y="3273008"/>
                                  <a:ext cx="365199" cy="836907"/>
                                  <a:chOff x="-1" y="-177078"/>
                                  <a:chExt cx="365199" cy="836907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8050" cy="659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0" name="Shape 30"/>
                                <wps:spPr>
                                  <a:xfrm rot="-5399999">
                                    <a:off x="-90668" y="203963"/>
                                    <a:ext cx="371275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Skills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31" name="Shape 31"/>
                                <wps:spPr>
                                  <a:xfrm rot="-5399999">
                                    <a:off x="73896" y="89636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32" name="Shape 32"/>
                                <wps:spPr>
                                  <a:xfrm rot="-5399999">
                                    <a:off x="-148224" y="146407"/>
                                    <a:ext cx="836907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/ Grammar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33" name="Shape 33"/>
                                <wps:spPr>
                                  <a:xfrm rot="-5399999">
                                    <a:off x="249156" y="-84353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8070" cy="659829"/>
                      <wp:effectExtent b="0" l="0" r="0" t="0"/>
                      <wp:docPr id="2072227021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8070" cy="65982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Revision of AS grammar 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Introduction to A-level grammar Development of exam skills, e.g. summarising in French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A-level exam skills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43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43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Development of A-level exam skills  </w:t>
            </w:r>
          </w:p>
          <w:p w:rsidR="00000000" w:rsidDel="00000000" w:rsidP="00000000" w:rsidRDefault="00000000" w:rsidRPr="00000000" w14:paraId="000002BD">
            <w:pPr>
              <w:tabs>
                <w:tab w:val="center" w:leader="none" w:pos="560"/>
                <w:tab w:val="center" w:leader="none" w:pos="829"/>
              </w:tabs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F">
            <w:pPr>
              <w:ind w:left="154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mc:AlternateContent>
                <mc:Choice Requires="wpg">
                  <w:drawing>
                    <wp:inline distB="0" distT="0" distL="0" distR="0">
                      <wp:extent cx="318069" cy="702628"/>
                      <wp:effectExtent b="0" l="0" r="0" t="0"/>
                      <wp:docPr id="2072227020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186950" y="3237900"/>
                                <a:ext cx="318069" cy="702628"/>
                                <a:chOff x="5186950" y="3237900"/>
                                <a:chExt cx="365225" cy="89342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186966" y="3237904"/>
                                  <a:ext cx="365197" cy="893410"/>
                                  <a:chOff x="0" y="-190782"/>
                                  <a:chExt cx="365197" cy="89341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8050" cy="702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6" name="Shape 26"/>
                                <wps:spPr>
                                  <a:xfrm rot="-5399999">
                                    <a:off x="-351735" y="160955"/>
                                    <a:ext cx="893410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Assessment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27" name="Shape 27"/>
                                <wps:spPr>
                                  <a:xfrm rot="-5399999">
                                    <a:off x="73896" y="-84352"/>
                                    <a:ext cx="42144" cy="1899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  <wps:wsp>
                                <wps:cNvSpPr/>
                                <wps:cNvPr id="28" name="Shape 28"/>
                                <wps:spPr>
                                  <a:xfrm rot="-5399999">
                                    <a:off x="249157" y="250927"/>
                                    <a:ext cx="42143" cy="1899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160" w:before="0" w:line="258.99999618530273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anchorCtr="0" anchor="t" bIns="0" lIns="0" spcFirstLastPara="1" rIns="0" wrap="square" tIns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8069" cy="702628"/>
                      <wp:effectExtent b="0" l="0" r="0" t="0"/>
                      <wp:docPr id="2072227020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8069" cy="70262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8 </w:t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9 </w:t>
            </w:r>
          </w:p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10 </w:t>
            </w:r>
          </w:p>
          <w:p w:rsidR="00000000" w:rsidDel="00000000" w:rsidP="00000000" w:rsidRDefault="00000000" w:rsidRPr="00000000" w14:paraId="000002C3">
            <w:pPr>
              <w:ind w:left="19" w:firstLine="36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11 </w:t>
            </w:r>
          </w:p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 of Unit Assessment: Unit 12  </w:t>
            </w:r>
          </w:p>
          <w:p w:rsidR="00000000" w:rsidDel="00000000" w:rsidP="00000000" w:rsidRDefault="00000000" w:rsidRPr="00000000" w14:paraId="000002C8">
            <w:pPr>
              <w:ind w:left="19" w:firstLine="36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 Level exam: </w:t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1 (Listening,Reading and Responding) </w:t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2 (Writing) </w:t>
            </w:r>
          </w:p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Paper 3 (Speaking) </w:t>
            </w:r>
          </w:p>
        </w:tc>
      </w:tr>
    </w:tbl>
    <w:p w:rsidR="00000000" w:rsidDel="00000000" w:rsidP="00000000" w:rsidRDefault="00000000" w:rsidRPr="00000000" w14:paraId="000002C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535" w:top="29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★"/>
      <w:lvlJc w:val="left"/>
      <w:pPr>
        <w:ind w:left="364" w:hanging="364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★"/>
      <w:lvlJc w:val="left"/>
      <w:pPr>
        <w:ind w:left="723" w:hanging="723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★"/>
      <w:lvlJc w:val="left"/>
      <w:pPr>
        <w:ind w:left="723" w:hanging="723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★"/>
      <w:lvlJc w:val="left"/>
      <w:pPr>
        <w:ind w:left="723" w:hanging="723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1"/>
        <w:szCs w:val="21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★"/>
      <w:lvlJc w:val="left"/>
      <w:pPr>
        <w:ind w:left="821" w:hanging="8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★"/>
      <w:lvlJc w:val="left"/>
      <w:pPr>
        <w:ind w:left="818" w:hanging="8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18">
    <w:lvl w:ilvl="0">
      <w:start w:val="1"/>
      <w:numFmt w:val="bullet"/>
      <w:lvlText w:val="★"/>
      <w:lvlJc w:val="left"/>
      <w:pPr>
        <w:ind w:left="461" w:hanging="4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19">
    <w:lvl w:ilvl="0">
      <w:start w:val="1"/>
      <w:numFmt w:val="bullet"/>
      <w:lvlText w:val="★"/>
      <w:lvlJc w:val="left"/>
      <w:pPr>
        <w:ind w:left="818" w:hanging="8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0">
    <w:lvl w:ilvl="0">
      <w:start w:val="1"/>
      <w:numFmt w:val="bullet"/>
      <w:lvlText w:val="★"/>
      <w:lvlJc w:val="left"/>
      <w:pPr>
        <w:ind w:left="821" w:hanging="8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1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2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</w:abstractNum>
  <w:abstractNum w:abstractNumId="23">
    <w:lvl w:ilvl="0">
      <w:start w:val="1"/>
      <w:numFmt w:val="bullet"/>
      <w:lvlText w:val="★"/>
      <w:lvlJc w:val="left"/>
      <w:pPr>
        <w:ind w:left="720" w:hanging="7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9" w:hanging="441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9" w:hanging="5139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9" w:hanging="585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9" w:hanging="657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</w:abstractNum>
  <w:abstractNum w:abstractNumId="24">
    <w:lvl w:ilvl="0">
      <w:start w:val="1"/>
      <w:numFmt w:val="bullet"/>
      <w:lvlText w:val="★"/>
      <w:lvlJc w:val="left"/>
      <w:pPr>
        <w:ind w:left="724" w:hanging="724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5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</w:abstractNum>
  <w:abstractNum w:abstractNumId="26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18"/>
        <w:szCs w:val="18"/>
        <w:u w:val="none"/>
        <w:shd w:fill="auto" w:val="clear"/>
        <w:vertAlign w:val="baseline"/>
      </w:rPr>
    </w:lvl>
  </w:abstractNum>
  <w:abstractNum w:abstractNumId="27">
    <w:lvl w:ilvl="0">
      <w:start w:val="1"/>
      <w:numFmt w:val="bullet"/>
      <w:lvlText w:val="★"/>
      <w:lvlJc w:val="left"/>
      <w:pPr>
        <w:ind w:left="819" w:hanging="81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9" w:hanging="153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9" w:hanging="225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9" w:hanging="2979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9" w:hanging="369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9" w:hanging="441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9" w:hanging="5139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9" w:hanging="585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9" w:hanging="657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8">
    <w:lvl w:ilvl="0">
      <w:start w:val="1"/>
      <w:numFmt w:val="bullet"/>
      <w:lvlText w:val="★"/>
      <w:lvlJc w:val="left"/>
      <w:pPr>
        <w:ind w:left="819" w:hanging="81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9" w:hanging="153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9" w:hanging="225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9" w:hanging="2979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9" w:hanging="369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9" w:hanging="441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9" w:hanging="5139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9" w:hanging="585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9" w:hanging="6579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9">
    <w:lvl w:ilvl="0">
      <w:start w:val="1"/>
      <w:numFmt w:val="bullet"/>
      <w:lvlText w:val="★"/>
      <w:lvlJc w:val="left"/>
      <w:pPr>
        <w:ind w:left="820" w:hanging="8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0">
    <w:lvl w:ilvl="0">
      <w:start w:val="1"/>
      <w:numFmt w:val="bullet"/>
      <w:lvlText w:val="★"/>
      <w:lvlJc w:val="left"/>
      <w:pPr>
        <w:ind w:left="821" w:hanging="8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1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2">
    <w:lvl w:ilvl="0">
      <w:start w:val="1"/>
      <w:numFmt w:val="bullet"/>
      <w:lvlText w:val="★"/>
      <w:lvlJc w:val="left"/>
      <w:pPr>
        <w:ind w:left="821" w:hanging="8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3">
    <w:lvl w:ilvl="0">
      <w:start w:val="1"/>
      <w:numFmt w:val="bullet"/>
      <w:lvlText w:val="★"/>
      <w:lvlJc w:val="left"/>
      <w:pPr>
        <w:ind w:left="720" w:hanging="3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4">
    <w:lvl w:ilvl="0">
      <w:start w:val="1"/>
      <w:numFmt w:val="bullet"/>
      <w:lvlText w:val="★"/>
      <w:lvlJc w:val="left"/>
      <w:pPr>
        <w:ind w:left="720" w:hanging="3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5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6">
    <w:lvl w:ilvl="0">
      <w:start w:val="1"/>
      <w:numFmt w:val="bullet"/>
      <w:lvlText w:val="★"/>
      <w:lvlJc w:val="left"/>
      <w:pPr>
        <w:ind w:left="724" w:hanging="724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1" w:hanging="154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1" w:hanging="22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1" w:hanging="298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1" w:hanging="370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1" w:hanging="44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1" w:hanging="5141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1" w:hanging="586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1" w:hanging="658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7">
    <w:lvl w:ilvl="0">
      <w:start w:val="1"/>
      <w:numFmt w:val="bullet"/>
      <w:lvlText w:val="★"/>
      <w:lvlJc w:val="left"/>
      <w:pPr>
        <w:ind w:left="722" w:hanging="722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40" w:hanging="154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60" w:hanging="22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80" w:hanging="298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700" w:hanging="370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20" w:hanging="442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40" w:hanging="5140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60" w:hanging="586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80" w:hanging="6580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8">
    <w:lvl w:ilvl="0">
      <w:start w:val="1"/>
      <w:numFmt w:val="bullet"/>
      <w:lvlText w:val="★"/>
      <w:lvlJc w:val="left"/>
      <w:pPr>
        <w:ind w:left="721" w:hanging="721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538" w:hanging="153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258" w:hanging="22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978" w:hanging="297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98" w:hanging="369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418" w:hanging="441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138" w:hanging="5138"/>
      </w:pPr>
      <w:rPr>
        <w:rFonts w:ascii="Arial" w:cs="Arial" w:eastAsia="Arial" w:hAnsi="Arial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858" w:hanging="585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578" w:hanging="6578"/>
      </w:pPr>
      <w:rPr>
        <w:rFonts w:ascii="Quattrocento Sans" w:cs="Quattrocento Sans" w:eastAsia="Quattrocento Sans" w:hAnsi="Quattrocento Sans"/>
        <w:b w:val="0"/>
        <w:i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9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Calibri" w:cs="Calibri" w:eastAsia="Calibri" w:hAnsi="Calibri"/>
      <w:color w:val="00000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istParagraph">
    <w:name w:val="List Paragraph"/>
    <w:basedOn w:val="Normal"/>
    <w:uiPriority w:val="34"/>
    <w:qFormat w:val="1"/>
    <w:rsid w:val="00D27CB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13.0" w:type="dxa"/>
        <w:left w:w="97.0" w:type="dxa"/>
        <w:bottom w:w="0.0" w:type="dxa"/>
        <w:right w:w="59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11.0" w:type="dxa"/>
        <w:left w:w="97.0" w:type="dxa"/>
        <w:bottom w:w="0.0" w:type="dxa"/>
        <w:right w:w="73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13.0" w:type="dxa"/>
        <w:left w:w="0.0" w:type="dxa"/>
        <w:bottom w:w="0.0" w:type="dxa"/>
        <w:right w:w="61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8.0" w:type="dxa"/>
        <w:left w:w="98.0" w:type="dxa"/>
        <w:bottom w:w="67.0" w:type="dxa"/>
        <w:right w:w="4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13.0" w:type="dxa"/>
        <w:left w:w="0.0" w:type="dxa"/>
        <w:bottom w:w="68.0" w:type="dxa"/>
        <w:right w:w="74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43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43.0" w:type="dxa"/>
        <w:left w:w="0.0" w:type="dxa"/>
        <w:bottom w:w="0.0" w:type="dxa"/>
        <w:right w:w="1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qpx57hy1LK70fuDLVwqHAZhlUQ==">CgMxLjAyCGguZ2pkZ3hzOAByITFMSV90dmRRUEp4czNCdFg3ekxOUGFRY096bmlURno5Mg==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2023-11-09T11:38:00Z</dcterms:created>
  <dc:creator>Fred Mitchell</dc:creator>
</cp:coreProperties>
</file>